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793" w:rsidRDefault="00B11690" w:rsidP="00C867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val="ro-RO" w:eastAsia="ro-RO"/>
        </w:rPr>
      </w:pPr>
      <w:r>
        <w:rPr>
          <w:rFonts w:ascii="Times New Roman" w:eastAsia="Times New Roman" w:hAnsi="Times New Roman" w:cs="Times New Roman"/>
          <w:b/>
          <w:lang w:val="ro-RO" w:eastAsia="ro-RO"/>
        </w:rPr>
        <w:t>Anexa 7</w:t>
      </w:r>
      <w:r w:rsidR="00C86793" w:rsidRPr="00C86793">
        <w:rPr>
          <w:rFonts w:ascii="Times New Roman" w:eastAsia="Times New Roman" w:hAnsi="Times New Roman" w:cs="Times New Roman"/>
          <w:b/>
          <w:lang w:val="ro-RO" w:eastAsia="ro-RO"/>
        </w:rPr>
        <w:t xml:space="preserve"> la</w:t>
      </w:r>
      <w:r>
        <w:rPr>
          <w:rFonts w:ascii="Times New Roman" w:eastAsia="Times New Roman" w:hAnsi="Times New Roman" w:cs="Times New Roman"/>
          <w:b/>
          <w:lang w:val="ro-RO" w:eastAsia="ro-RO"/>
        </w:rPr>
        <w:t xml:space="preserve"> Ordinul Ministrului</w:t>
      </w:r>
      <w:r w:rsidR="003560ED">
        <w:rPr>
          <w:rFonts w:ascii="Times New Roman" w:eastAsia="Times New Roman" w:hAnsi="Times New Roman" w:cs="Times New Roman"/>
          <w:b/>
          <w:lang w:val="ro-RO" w:eastAsia="ro-RO"/>
        </w:rPr>
        <w:t xml:space="preserve"> nr.</w:t>
      </w:r>
      <w:r w:rsidR="000D6C0A" w:rsidRPr="000D6C0A">
        <w:rPr>
          <w:rFonts w:ascii="Times New Roman" w:eastAsia="Times New Roman" w:hAnsi="Times New Roman" w:cs="Times New Roman"/>
          <w:b/>
          <w:lang w:val="ro-RO" w:eastAsia="ro-RO"/>
        </w:rPr>
        <w:t xml:space="preserve"> </w:t>
      </w:r>
      <w:r w:rsidR="003560ED">
        <w:rPr>
          <w:rFonts w:ascii="Times New Roman" w:eastAsia="Times New Roman" w:hAnsi="Times New Roman" w:cs="Times New Roman"/>
          <w:b/>
          <w:lang w:val="ro-RO" w:eastAsia="ro-RO"/>
        </w:rPr>
        <w:t>4666/04.08</w:t>
      </w:r>
      <w:bookmarkStart w:id="0" w:name="_GoBack"/>
      <w:bookmarkEnd w:id="0"/>
      <w:r w:rsidR="000D6C0A">
        <w:rPr>
          <w:rFonts w:ascii="Times New Roman" w:eastAsia="Times New Roman" w:hAnsi="Times New Roman" w:cs="Times New Roman"/>
          <w:b/>
          <w:lang w:val="ro-RO" w:eastAsia="ro-RO"/>
        </w:rPr>
        <w:t>.2015</w:t>
      </w:r>
      <w:r w:rsidR="00C86793" w:rsidRPr="00C86793">
        <w:rPr>
          <w:rFonts w:ascii="Times New Roman" w:eastAsia="Times New Roman" w:hAnsi="Times New Roman" w:cs="Times New Roman"/>
          <w:b/>
          <w:lang w:val="ro-RO" w:eastAsia="ro-RO"/>
        </w:rPr>
        <w:t>.</w:t>
      </w:r>
    </w:p>
    <w:p w:rsidR="00C86793" w:rsidRPr="00C86793" w:rsidRDefault="00C86793" w:rsidP="00C867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val="ro-RO" w:eastAsia="ro-RO"/>
        </w:rPr>
      </w:pPr>
    </w:p>
    <w:p w:rsidR="00C86793" w:rsidRPr="00C86793" w:rsidRDefault="00C86793" w:rsidP="00C86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o-RO" w:eastAsia="ro-RO"/>
        </w:rPr>
      </w:pPr>
      <w:r w:rsidRPr="00C86793">
        <w:rPr>
          <w:rFonts w:ascii="Times New Roman" w:eastAsia="Times New Roman" w:hAnsi="Times New Roman" w:cs="Times New Roman"/>
          <w:b/>
          <w:lang w:val="ro-RO" w:eastAsia="ro-RO"/>
        </w:rPr>
        <w:t>CERERE DE PROPUNERI DE PROIECTE</w:t>
      </w:r>
    </w:p>
    <w:p w:rsidR="00C86793" w:rsidRPr="00C86793" w:rsidRDefault="00C86793" w:rsidP="00C86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o-RO" w:eastAsia="ro-RO"/>
        </w:rPr>
      </w:pPr>
      <w:r w:rsidRPr="00C86793">
        <w:rPr>
          <w:rFonts w:ascii="Times New Roman" w:eastAsia="Times New Roman" w:hAnsi="Times New Roman" w:cs="Times New Roman"/>
          <w:b/>
          <w:lang w:val="ro-RO" w:eastAsia="ro-RO"/>
        </w:rPr>
        <w:t>PENTRU ASISTENŢĂ FINANCIARĂ NERAMBURSABILĂ</w:t>
      </w:r>
    </w:p>
    <w:p w:rsidR="00C86793" w:rsidRDefault="00C86793" w:rsidP="00C86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o-RO" w:eastAsia="ro-RO"/>
        </w:rPr>
      </w:pPr>
      <w:r w:rsidRPr="00C86793">
        <w:rPr>
          <w:rFonts w:ascii="Times New Roman" w:eastAsia="Times New Roman" w:hAnsi="Times New Roman" w:cs="Times New Roman"/>
          <w:b/>
          <w:lang w:val="ro-RO" w:eastAsia="ro-RO"/>
        </w:rPr>
        <w:t>ACORDATĂ DIN FONDUL EUROPEAN DE DEZVOLTARE REGIONALĂ ŞI DE LA BUGETUL DE STAT</w:t>
      </w:r>
    </w:p>
    <w:p w:rsidR="00C86793" w:rsidRPr="00C86793" w:rsidRDefault="00C86793" w:rsidP="00C86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o-RO" w:eastAsia="ro-RO"/>
        </w:rPr>
      </w:pPr>
    </w:p>
    <w:p w:rsidR="00C86793" w:rsidRPr="00C86793" w:rsidRDefault="00C86793" w:rsidP="00C86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o-RO" w:eastAsia="ro-RO"/>
        </w:rPr>
      </w:pPr>
      <w:r w:rsidRPr="00C86793">
        <w:rPr>
          <w:rFonts w:ascii="Times New Roman" w:eastAsia="Times New Roman" w:hAnsi="Times New Roman" w:cs="Times New Roman"/>
          <w:b/>
          <w:lang w:val="ro-RO" w:eastAsia="ro-RO"/>
        </w:rPr>
        <w:t>Autoritatea Naţională pentru Cercetare Ştiinţifică și Inovare</w:t>
      </w:r>
    </w:p>
    <w:p w:rsidR="00C86793" w:rsidRPr="00C86793" w:rsidRDefault="00C86793" w:rsidP="00C86793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o-RO" w:eastAsia="ro-RO"/>
        </w:rPr>
      </w:pPr>
      <w:r w:rsidRPr="00C86793">
        <w:rPr>
          <w:rFonts w:ascii="Times New Roman" w:eastAsia="Times New Roman" w:hAnsi="Times New Roman" w:cs="Times New Roman"/>
          <w:lang w:val="ro-RO" w:eastAsia="ro-RO"/>
        </w:rPr>
        <w:t>Direcţia Generală Organism Intermediar pentru Cercetare</w:t>
      </w:r>
    </w:p>
    <w:p w:rsidR="00C86793" w:rsidRPr="00C86793" w:rsidRDefault="00C86793" w:rsidP="00C86793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o-RO" w:eastAsia="ro-RO"/>
        </w:rPr>
      </w:pPr>
    </w:p>
    <w:p w:rsidR="00C86793" w:rsidRPr="00C86793" w:rsidRDefault="00C86793" w:rsidP="00C86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o-RO" w:eastAsia="ro-RO"/>
        </w:rPr>
      </w:pPr>
      <w:r w:rsidRPr="00C86793">
        <w:rPr>
          <w:rFonts w:ascii="Times New Roman" w:eastAsia="Times New Roman" w:hAnsi="Times New Roman" w:cs="Times New Roman"/>
          <w:b/>
          <w:lang w:val="ro-RO" w:eastAsia="ro-RO"/>
        </w:rPr>
        <w:t>Ministerul Fondurilor Europene</w:t>
      </w:r>
    </w:p>
    <w:p w:rsidR="00C86793" w:rsidRDefault="00C86793" w:rsidP="00C86793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o-RO" w:eastAsia="ro-RO"/>
        </w:rPr>
      </w:pPr>
      <w:r w:rsidRPr="00C86793">
        <w:rPr>
          <w:rFonts w:ascii="Times New Roman" w:eastAsia="Times New Roman" w:hAnsi="Times New Roman" w:cs="Times New Roman"/>
          <w:lang w:val="ro-RO" w:eastAsia="ro-RO"/>
        </w:rPr>
        <w:t>Autoritatea de Management pentru POC</w:t>
      </w:r>
    </w:p>
    <w:p w:rsidR="00C86793" w:rsidRPr="00C86793" w:rsidRDefault="00C86793" w:rsidP="00C86793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o-RO" w:eastAsia="ro-RO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338"/>
        <w:gridCol w:w="5580"/>
      </w:tblGrid>
      <w:tr w:rsidR="00922509" w:rsidRPr="006C34FB" w:rsidTr="00142491">
        <w:tc>
          <w:tcPr>
            <w:tcW w:w="4338" w:type="dxa"/>
          </w:tcPr>
          <w:p w:rsidR="00922509" w:rsidRPr="006C34FB" w:rsidRDefault="00922509" w:rsidP="009225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C34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Cod competiție</w:t>
            </w:r>
          </w:p>
        </w:tc>
        <w:tc>
          <w:tcPr>
            <w:tcW w:w="5580" w:type="dxa"/>
          </w:tcPr>
          <w:p w:rsidR="00922509" w:rsidRPr="007D656E" w:rsidRDefault="00922509" w:rsidP="00C047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D656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POC-A.1-A.1.1</w:t>
            </w:r>
            <w:r w:rsidR="007D656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.1</w:t>
            </w:r>
            <w:r w:rsidRPr="007D656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- </w:t>
            </w:r>
            <w:r w:rsidR="00C047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</w:t>
            </w:r>
            <w:r w:rsidR="00B1169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- 2015</w:t>
            </w:r>
          </w:p>
        </w:tc>
      </w:tr>
      <w:tr w:rsidR="00C86793" w:rsidRPr="00951DDA" w:rsidTr="00142491">
        <w:tc>
          <w:tcPr>
            <w:tcW w:w="4338" w:type="dxa"/>
          </w:tcPr>
          <w:p w:rsidR="00C86793" w:rsidRPr="0082164F" w:rsidRDefault="00C86793" w:rsidP="00C867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Denumirea p</w:t>
            </w:r>
            <w:r w:rsidRPr="0082164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ului</w:t>
            </w:r>
            <w:r w:rsidRPr="0082164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</w:t>
            </w:r>
            <w:r w:rsidRPr="0082164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perațional</w:t>
            </w:r>
          </w:p>
        </w:tc>
        <w:tc>
          <w:tcPr>
            <w:tcW w:w="5580" w:type="dxa"/>
          </w:tcPr>
          <w:p w:rsidR="00C86793" w:rsidRDefault="00C86793" w:rsidP="009104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Programul Operațional Competitivitate 2014-2020</w:t>
            </w:r>
          </w:p>
          <w:p w:rsidR="00C86793" w:rsidRDefault="00C86793" w:rsidP="009104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C86793" w:rsidRPr="00D43064" w:rsidRDefault="00C86793" w:rsidP="00910469">
            <w:pPr>
              <w:pStyle w:val="Default"/>
              <w:rPr>
                <w:i/>
                <w:iCs/>
                <w:sz w:val="23"/>
                <w:szCs w:val="23"/>
                <w:lang w:val="it-IT"/>
              </w:rPr>
            </w:pPr>
            <w:r w:rsidRPr="00C86793">
              <w:rPr>
                <w:b/>
                <w:lang w:val="ro-RO"/>
              </w:rPr>
              <w:t>Axa prioritară 1-</w:t>
            </w:r>
            <w:r>
              <w:rPr>
                <w:lang w:val="ro-RO"/>
              </w:rPr>
              <w:t xml:space="preserve"> </w:t>
            </w:r>
            <w:r w:rsidRPr="00D43064">
              <w:rPr>
                <w:i/>
                <w:iCs/>
                <w:sz w:val="23"/>
                <w:szCs w:val="23"/>
                <w:lang w:val="it-IT"/>
              </w:rPr>
              <w:t xml:space="preserve">Cercetare, dezvoltare tehnologică și inovare (CDI) în sprijinul competitivităţii economice și dezvoltării afacerilor </w:t>
            </w:r>
          </w:p>
          <w:p w:rsidR="00C86793" w:rsidRPr="00D43064" w:rsidRDefault="00C86793" w:rsidP="00910469">
            <w:pPr>
              <w:pStyle w:val="Default"/>
              <w:rPr>
                <w:sz w:val="23"/>
                <w:szCs w:val="23"/>
                <w:lang w:val="it-IT"/>
              </w:rPr>
            </w:pPr>
          </w:p>
          <w:p w:rsidR="00C86793" w:rsidRPr="00D43064" w:rsidRDefault="00C86793" w:rsidP="00910469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  <w:lang w:val="it-IT"/>
              </w:rPr>
            </w:pPr>
            <w:r w:rsidRPr="00C867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Acțiunea 1.1.1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</w:t>
            </w:r>
            <w:r w:rsidRPr="00D43064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  <w:lang w:val="it-IT"/>
              </w:rPr>
              <w:t xml:space="preserve">Mari infrastructuri de CD </w:t>
            </w:r>
          </w:p>
          <w:p w:rsidR="00C86793" w:rsidRPr="00D43064" w:rsidRDefault="00C86793" w:rsidP="00910469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3"/>
                <w:szCs w:val="23"/>
                <w:lang w:val="it-IT"/>
              </w:rPr>
            </w:pPr>
          </w:p>
          <w:p w:rsidR="00C86793" w:rsidRPr="00D43064" w:rsidRDefault="00C86793" w:rsidP="00910469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  <w:lang w:val="it-IT"/>
              </w:rPr>
            </w:pPr>
            <w:r w:rsidRPr="00C86793">
              <w:rPr>
                <w:rFonts w:ascii="Times New Roman" w:hAnsi="Times New Roman" w:cs="Times New Roman"/>
                <w:b/>
                <w:iCs/>
                <w:color w:val="000000"/>
                <w:sz w:val="23"/>
                <w:szCs w:val="23"/>
                <w:lang w:val="it-IT"/>
              </w:rPr>
              <w:t>Tip de proiect</w:t>
            </w:r>
            <w:r w:rsidRPr="00D43064">
              <w:rPr>
                <w:rFonts w:ascii="Times New Roman" w:hAnsi="Times New Roman" w:cs="Times New Roman"/>
                <w:iCs/>
                <w:color w:val="000000"/>
                <w:sz w:val="23"/>
                <w:szCs w:val="23"/>
                <w:lang w:val="it-IT"/>
              </w:rPr>
              <w:t xml:space="preserve"> - </w:t>
            </w:r>
            <w:r w:rsidR="004B4CC8" w:rsidRPr="004B4CC8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  <w:lang w:val="it-IT"/>
              </w:rPr>
              <w:t>Proiecte de investiții pentru instituții publice de CD/ universități</w:t>
            </w:r>
          </w:p>
        </w:tc>
      </w:tr>
      <w:tr w:rsidR="00C86793" w:rsidRPr="00951DDA" w:rsidTr="00142491">
        <w:tc>
          <w:tcPr>
            <w:tcW w:w="4338" w:type="dxa"/>
          </w:tcPr>
          <w:p w:rsidR="00C86793" w:rsidRPr="006C34FB" w:rsidRDefault="00C86793" w:rsidP="00C867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C34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Termen limită pentru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înregistrarea și transmiterea </w:t>
            </w:r>
            <w:r w:rsidRPr="006C34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propunerilor </w:t>
            </w:r>
          </w:p>
        </w:tc>
        <w:tc>
          <w:tcPr>
            <w:tcW w:w="5580" w:type="dxa"/>
          </w:tcPr>
          <w:p w:rsidR="00C86793" w:rsidRPr="006C34FB" w:rsidRDefault="00B64FCB" w:rsidP="00910469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  <w:r w:rsidR="00A330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august</w:t>
            </w:r>
            <w:r w:rsidR="00B11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2015, ora 16</w:t>
            </w:r>
          </w:p>
        </w:tc>
      </w:tr>
      <w:tr w:rsidR="00922509" w:rsidRPr="006C34FB" w:rsidTr="00142491">
        <w:tc>
          <w:tcPr>
            <w:tcW w:w="4338" w:type="dxa"/>
          </w:tcPr>
          <w:p w:rsidR="00922509" w:rsidRPr="006C34FB" w:rsidRDefault="00A62801" w:rsidP="00C44E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Buget competiție</w:t>
            </w:r>
          </w:p>
        </w:tc>
        <w:tc>
          <w:tcPr>
            <w:tcW w:w="5580" w:type="dxa"/>
          </w:tcPr>
          <w:p w:rsidR="00922509" w:rsidRPr="006C34FB" w:rsidRDefault="00B64FCB" w:rsidP="00C44EE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365</w:t>
            </w:r>
            <w:r w:rsidR="00B11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mil.lei</w:t>
            </w:r>
          </w:p>
        </w:tc>
      </w:tr>
      <w:tr w:rsidR="00922509" w:rsidRPr="00951DDA" w:rsidTr="00142491">
        <w:tc>
          <w:tcPr>
            <w:tcW w:w="4338" w:type="dxa"/>
          </w:tcPr>
          <w:p w:rsidR="00922509" w:rsidRPr="0082164F" w:rsidRDefault="00C86793" w:rsidP="009225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Obiective</w:t>
            </w:r>
          </w:p>
        </w:tc>
        <w:tc>
          <w:tcPr>
            <w:tcW w:w="5580" w:type="dxa"/>
          </w:tcPr>
          <w:p w:rsidR="00791081" w:rsidRPr="00C04753" w:rsidRDefault="00C04753" w:rsidP="00B11690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  <w:lang w:val="it-IT"/>
              </w:rPr>
            </w:pPr>
            <w:r>
              <w:rPr>
                <w:rFonts w:ascii="Times New Roman" w:hAnsi="Times New Roman"/>
                <w:kern w:val="2"/>
                <w:sz w:val="24"/>
                <w:lang w:val="ro-RO"/>
              </w:rPr>
              <w:t>C</w:t>
            </w:r>
            <w:r w:rsidRPr="00C04753">
              <w:rPr>
                <w:rFonts w:ascii="Times New Roman" w:hAnsi="Times New Roman"/>
                <w:kern w:val="2"/>
                <w:sz w:val="24"/>
                <w:lang w:val="ro-RO"/>
              </w:rPr>
              <w:t>reșter</w:t>
            </w:r>
            <w:r>
              <w:rPr>
                <w:rFonts w:ascii="Times New Roman" w:hAnsi="Times New Roman"/>
                <w:kern w:val="2"/>
                <w:sz w:val="24"/>
                <w:lang w:val="ro-RO"/>
              </w:rPr>
              <w:t>ea</w:t>
            </w:r>
            <w:r w:rsidRPr="00C04753">
              <w:rPr>
                <w:rFonts w:ascii="Times New Roman" w:hAnsi="Times New Roman"/>
                <w:kern w:val="2"/>
                <w:sz w:val="24"/>
                <w:lang w:val="ro-RO"/>
              </w:rPr>
              <w:t xml:space="preserve"> capacității de cercetare-dezvoltare și de transfer de cunoștințe </w:t>
            </w:r>
            <w:r>
              <w:rPr>
                <w:rFonts w:ascii="Times New Roman" w:hAnsi="Times New Roman"/>
                <w:kern w:val="2"/>
                <w:sz w:val="24"/>
                <w:lang w:val="ro-RO"/>
              </w:rPr>
              <w:t xml:space="preserve">a </w:t>
            </w:r>
            <w:r w:rsidRPr="00C04753">
              <w:rPr>
                <w:rFonts w:ascii="Times New Roman" w:hAnsi="Times New Roman"/>
                <w:kern w:val="2"/>
                <w:sz w:val="24"/>
                <w:lang w:val="ro-RO"/>
              </w:rPr>
              <w:t>instituțiilor publice de cercetare</w:t>
            </w:r>
            <w:r>
              <w:rPr>
                <w:rFonts w:ascii="Times New Roman" w:hAnsi="Times New Roman"/>
                <w:kern w:val="2"/>
                <w:sz w:val="24"/>
                <w:lang w:val="ro-RO"/>
              </w:rPr>
              <w:t>,</w:t>
            </w:r>
            <w:r w:rsidRPr="00C04753">
              <w:rPr>
                <w:rFonts w:ascii="Times New Roman" w:hAnsi="Times New Roman"/>
                <w:kern w:val="2"/>
                <w:sz w:val="24"/>
                <w:lang w:val="ro-RO"/>
              </w:rPr>
              <w:t xml:space="preserve"> </w:t>
            </w:r>
            <w:r w:rsidR="00B11690">
              <w:rPr>
                <w:rFonts w:ascii="Times New Roman" w:hAnsi="Times New Roman"/>
                <w:kern w:val="2"/>
                <w:sz w:val="24"/>
                <w:lang w:val="ro-RO"/>
              </w:rPr>
              <w:t xml:space="preserve">în domenii de specializare inteligentă și sănătate, </w:t>
            </w:r>
            <w:r w:rsidRPr="00C04753">
              <w:rPr>
                <w:rFonts w:ascii="Times New Roman" w:hAnsi="Times New Roman"/>
                <w:kern w:val="2"/>
                <w:sz w:val="24"/>
                <w:lang w:val="ro-RO"/>
              </w:rPr>
              <w:t>prin crearea sau modernizarea unor centre/ labora</w:t>
            </w:r>
            <w:r w:rsidR="00B11690">
              <w:rPr>
                <w:rFonts w:ascii="Times New Roman" w:hAnsi="Times New Roman"/>
                <w:kern w:val="2"/>
                <w:sz w:val="24"/>
                <w:lang w:val="ro-RO"/>
              </w:rPr>
              <w:t>toare de cercetare</w:t>
            </w:r>
            <w:r w:rsidRPr="00C04753">
              <w:rPr>
                <w:rFonts w:ascii="Times New Roman" w:hAnsi="Times New Roman"/>
                <w:kern w:val="2"/>
                <w:sz w:val="24"/>
                <w:lang w:val="ro-RO"/>
              </w:rPr>
              <w:t xml:space="preserve"> </w:t>
            </w:r>
          </w:p>
        </w:tc>
      </w:tr>
      <w:tr w:rsidR="004B4CC8" w:rsidRPr="00951DDA" w:rsidTr="00142491">
        <w:tc>
          <w:tcPr>
            <w:tcW w:w="4338" w:type="dxa"/>
          </w:tcPr>
          <w:p w:rsidR="004B4CC8" w:rsidRPr="00142491" w:rsidRDefault="004B4CC8" w:rsidP="009225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Solicitanți</w:t>
            </w:r>
            <w:r w:rsidRPr="0014249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eligibili</w:t>
            </w:r>
          </w:p>
        </w:tc>
        <w:tc>
          <w:tcPr>
            <w:tcW w:w="5580" w:type="dxa"/>
          </w:tcPr>
          <w:p w:rsidR="004B4CC8" w:rsidRPr="001D5145" w:rsidRDefault="004B4CC8" w:rsidP="001417DC">
            <w:pPr>
              <w:pStyle w:val="Default"/>
              <w:jc w:val="both"/>
              <w:rPr>
                <w:iCs/>
                <w:szCs w:val="22"/>
                <w:lang w:val="ro-RO"/>
              </w:rPr>
            </w:pPr>
            <w:r w:rsidRPr="001D5145">
              <w:rPr>
                <w:szCs w:val="22"/>
                <w:lang w:val="ro-RO"/>
              </w:rPr>
              <w:t xml:space="preserve">Instituții de drept public </w:t>
            </w:r>
            <w:r w:rsidRPr="001D5145">
              <w:rPr>
                <w:iCs/>
                <w:szCs w:val="22"/>
                <w:lang w:val="ro-RO"/>
              </w:rPr>
              <w:t>cu personalitate juridică</w:t>
            </w:r>
            <w:r w:rsidRPr="001D5145">
              <w:rPr>
                <w:b/>
                <w:iCs/>
                <w:szCs w:val="22"/>
                <w:lang w:val="ro-RO"/>
              </w:rPr>
              <w:t>,</w:t>
            </w:r>
            <w:r w:rsidRPr="001D5145">
              <w:rPr>
                <w:szCs w:val="22"/>
                <w:lang w:val="ro-RO"/>
              </w:rPr>
              <w:t xml:space="preserve"> care fac parte din sistemul național de cercetare-dezvoltare conform art. 7 al OG nr. 57/2002 privind cercetarea ştiinţifică şi dezvoltarea tehnologică și </w:t>
            </w:r>
            <w:r>
              <w:rPr>
                <w:szCs w:val="22"/>
                <w:lang w:val="ro-RO"/>
              </w:rPr>
              <w:t>a căror performanță instituțională a fost evaluată obținând calificativul:</w:t>
            </w:r>
          </w:p>
          <w:p w:rsidR="004B4CC8" w:rsidRPr="001D5145" w:rsidRDefault="004B4CC8" w:rsidP="004B4CC8">
            <w:pPr>
              <w:numPr>
                <w:ilvl w:val="1"/>
                <w:numId w:val="35"/>
              </w:numPr>
              <w:ind w:left="555"/>
              <w:jc w:val="both"/>
              <w:rPr>
                <w:rFonts w:ascii="Times New Roman" w:hAnsi="Times New Roman"/>
                <w:lang w:val="ro-RO"/>
              </w:rPr>
            </w:pPr>
            <w:r w:rsidRPr="001D5145">
              <w:rPr>
                <w:rFonts w:ascii="Times New Roman" w:hAnsi="Times New Roman"/>
                <w:kern w:val="2"/>
                <w:lang w:val="ro-RO"/>
              </w:rPr>
              <w:t xml:space="preserve">“A+” sau “A” </w:t>
            </w:r>
            <w:r w:rsidRPr="00561E21">
              <w:rPr>
                <w:rFonts w:ascii="Times New Roman" w:hAnsi="Times New Roman"/>
                <w:b/>
                <w:kern w:val="2"/>
                <w:lang w:val="ro-RO"/>
              </w:rPr>
              <w:t>pentru institute CD</w:t>
            </w:r>
            <w:r w:rsidRPr="001D5145">
              <w:rPr>
                <w:rFonts w:ascii="Times New Roman" w:hAnsi="Times New Roman"/>
                <w:kern w:val="2"/>
                <w:lang w:val="ro-RO"/>
              </w:rPr>
              <w:t xml:space="preserve">, </w:t>
            </w:r>
            <w:r w:rsidRPr="001D5145">
              <w:rPr>
                <w:rFonts w:ascii="Times New Roman" w:hAnsi="Times New Roman"/>
                <w:lang w:val="ro-RO"/>
              </w:rPr>
              <w:t>conform  prevederilor HG nr. 1062/2011 privind aprobarea Normelor metodologice pentru evaluarea şi clasificarea în vederea certificării a unităţilor şi instit</w:t>
            </w:r>
            <w:r w:rsidRPr="001D5145">
              <w:rPr>
                <w:rFonts w:ascii="Times New Roman" w:hAnsi="Times New Roman"/>
                <w:iCs/>
                <w:lang w:val="ro-RO"/>
              </w:rPr>
              <w:t>uţiilor din sistemul naţional de cercetare-dezvoltare,</w:t>
            </w:r>
          </w:p>
          <w:p w:rsidR="004B4CC8" w:rsidRPr="00561E21" w:rsidRDefault="004B4CC8" w:rsidP="004B4CC8">
            <w:pPr>
              <w:numPr>
                <w:ilvl w:val="1"/>
                <w:numId w:val="35"/>
              </w:numPr>
              <w:ind w:left="555"/>
              <w:jc w:val="both"/>
              <w:rPr>
                <w:rFonts w:ascii="Times New Roman" w:hAnsi="Times New Roman"/>
                <w:lang w:val="ro-RO"/>
              </w:rPr>
            </w:pPr>
            <w:r w:rsidRPr="001D5145">
              <w:rPr>
                <w:rFonts w:ascii="Times New Roman" w:hAnsi="Times New Roman"/>
                <w:kern w:val="2"/>
                <w:lang w:val="ro-RO"/>
              </w:rPr>
              <w:t>“</w:t>
            </w:r>
            <w:r w:rsidRPr="00561E21">
              <w:rPr>
                <w:rFonts w:ascii="Times New Roman" w:hAnsi="Times New Roman"/>
                <w:b/>
                <w:kern w:val="2"/>
                <w:lang w:val="ro-RO"/>
              </w:rPr>
              <w:t>Universităţi</w:t>
            </w:r>
            <w:r w:rsidRPr="001D5145">
              <w:rPr>
                <w:rFonts w:ascii="Times New Roman" w:hAnsi="Times New Roman"/>
                <w:kern w:val="2"/>
                <w:lang w:val="ro-RO"/>
              </w:rPr>
              <w:t xml:space="preserve"> de cercetare avansată şi educaţie” sau “Universităţi de educaţie şi cercetare ştiinţifică”, </w:t>
            </w:r>
            <w:r w:rsidRPr="001D5145">
              <w:rPr>
                <w:rFonts w:ascii="Times New Roman" w:hAnsi="Times New Roman"/>
                <w:lang w:val="ro-RO"/>
              </w:rPr>
              <w:t>conform  prevederilor HG nr.789/2011 de aprobare a Metodologiei de evaluare în scopul clasificării universităţilor şi ierarhizării programelor de studii</w:t>
            </w:r>
          </w:p>
        </w:tc>
      </w:tr>
      <w:tr w:rsidR="006C34FB" w:rsidRPr="00951DDA" w:rsidTr="00142491">
        <w:tc>
          <w:tcPr>
            <w:tcW w:w="4338" w:type="dxa"/>
          </w:tcPr>
          <w:p w:rsidR="006C34FB" w:rsidRPr="001011CA" w:rsidRDefault="00AA7205" w:rsidP="005659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Valoarea asistenței finnciare</w:t>
            </w:r>
            <w:r w:rsidR="00D524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nerambursable</w:t>
            </w:r>
          </w:p>
        </w:tc>
        <w:tc>
          <w:tcPr>
            <w:tcW w:w="5580" w:type="dxa"/>
          </w:tcPr>
          <w:p w:rsidR="00AA5237" w:rsidRDefault="00AA5237" w:rsidP="00AA52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lang w:val="ro-RO" w:eastAsia="ro-RO"/>
              </w:rPr>
            </w:pPr>
            <w:r w:rsidRPr="00AA5237">
              <w:rPr>
                <w:rFonts w:ascii="Times New Roman" w:hAnsi="Times New Roman"/>
                <w:bCs/>
                <w:sz w:val="24"/>
                <w:lang w:val="ro-RO" w:eastAsia="ro-RO"/>
              </w:rPr>
              <w:t>min 4.500.000 lei – max. 90.000.000 lei.</w:t>
            </w:r>
          </w:p>
          <w:p w:rsidR="00AA5237" w:rsidRDefault="00AA5237" w:rsidP="00AA52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lang w:val="ro-RO" w:eastAsia="ro-RO"/>
              </w:rPr>
            </w:pPr>
          </w:p>
          <w:p w:rsidR="006C34FB" w:rsidRPr="00AA5237" w:rsidRDefault="00AA5237" w:rsidP="004B4C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lang w:val="ro-RO" w:eastAsia="ro-RO"/>
              </w:rPr>
            </w:pPr>
            <w:r w:rsidRPr="00AA5237">
              <w:rPr>
                <w:rFonts w:ascii="Times New Roman" w:hAnsi="Times New Roman"/>
                <w:bCs/>
                <w:sz w:val="24"/>
                <w:lang w:val="ro-RO" w:eastAsia="ro-RO"/>
              </w:rPr>
              <w:t>Valoarea finanțării publice nerambursabile pe proiect nu va depăși</w:t>
            </w:r>
            <w:r w:rsidR="00B11690">
              <w:rPr>
                <w:rFonts w:ascii="Times New Roman" w:hAnsi="Times New Roman"/>
                <w:bCs/>
                <w:sz w:val="24"/>
                <w:lang w:val="ro-RO" w:eastAsia="ro-RO"/>
              </w:rPr>
              <w:t xml:space="preserve"> echivalentul î</w:t>
            </w:r>
            <w:r w:rsidR="004B4CC8">
              <w:rPr>
                <w:rFonts w:ascii="Times New Roman" w:hAnsi="Times New Roman"/>
                <w:bCs/>
                <w:sz w:val="24"/>
                <w:lang w:val="ro-RO" w:eastAsia="ro-RO"/>
              </w:rPr>
              <w:t>n lei a 50 de milioane euro</w:t>
            </w:r>
          </w:p>
        </w:tc>
      </w:tr>
      <w:tr w:rsidR="00027D4D" w:rsidRPr="006C34FB" w:rsidTr="00142491">
        <w:tc>
          <w:tcPr>
            <w:tcW w:w="4338" w:type="dxa"/>
          </w:tcPr>
          <w:p w:rsidR="00027D4D" w:rsidRPr="00D74DD4" w:rsidRDefault="00027D4D" w:rsidP="00D74D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Durata proiectului</w:t>
            </w:r>
          </w:p>
        </w:tc>
        <w:tc>
          <w:tcPr>
            <w:tcW w:w="5580" w:type="dxa"/>
          </w:tcPr>
          <w:p w:rsidR="00027D4D" w:rsidRPr="00B802D7" w:rsidRDefault="00027D4D" w:rsidP="00027D4D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lang w:val="ro-RO"/>
              </w:rPr>
            </w:pPr>
            <w:r w:rsidRPr="00B802D7">
              <w:rPr>
                <w:rFonts w:ascii="Times New Roman" w:hAnsi="Times New Roman"/>
                <w:b/>
                <w:sz w:val="24"/>
                <w:lang w:val="ro-RO"/>
              </w:rPr>
              <w:t>max. 24 luni</w:t>
            </w:r>
            <w:r w:rsidRPr="00B802D7">
              <w:rPr>
                <w:rFonts w:ascii="Times New Roman" w:hAnsi="Times New Roman"/>
                <w:sz w:val="24"/>
                <w:lang w:val="ro-RO"/>
              </w:rPr>
              <w:t xml:space="preserve"> - pentru proiectele de </w:t>
            </w:r>
            <w:r>
              <w:rPr>
                <w:rFonts w:ascii="Times New Roman" w:hAnsi="Times New Roman"/>
                <w:sz w:val="24"/>
                <w:lang w:val="ro-RO"/>
              </w:rPr>
              <w:t>achiziție echipamente</w:t>
            </w:r>
          </w:p>
          <w:p w:rsidR="00027D4D" w:rsidRPr="00027D4D" w:rsidRDefault="00027D4D" w:rsidP="00027D4D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lang w:val="ro-RO"/>
              </w:rPr>
            </w:pPr>
            <w:r w:rsidRPr="00B802D7">
              <w:rPr>
                <w:rFonts w:ascii="Times New Roman" w:hAnsi="Times New Roman"/>
                <w:b/>
                <w:sz w:val="24"/>
                <w:lang w:val="ro-RO"/>
              </w:rPr>
              <w:t>max. 36 luni</w:t>
            </w:r>
            <w:r w:rsidRPr="00B802D7">
              <w:rPr>
                <w:rFonts w:ascii="Times New Roman" w:hAnsi="Times New Roman"/>
                <w:sz w:val="24"/>
                <w:lang w:val="ro-RO"/>
              </w:rPr>
              <w:t xml:space="preserve"> - pentru </w:t>
            </w:r>
            <w:r>
              <w:rPr>
                <w:rFonts w:ascii="Times New Roman" w:hAnsi="Times New Roman"/>
                <w:sz w:val="24"/>
                <w:lang w:val="ro-RO"/>
              </w:rPr>
              <w:t>proiectele de construcții/intervenții asupra construcțiilor existente</w:t>
            </w:r>
          </w:p>
        </w:tc>
      </w:tr>
      <w:tr w:rsidR="005F25F8" w:rsidRPr="006C34FB" w:rsidTr="00142491">
        <w:tc>
          <w:tcPr>
            <w:tcW w:w="4338" w:type="dxa"/>
          </w:tcPr>
          <w:p w:rsidR="005F25F8" w:rsidRPr="00D74DD4" w:rsidRDefault="00D74DD4" w:rsidP="00D74D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74DD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Criterii de eligibilitate, evaluare și selecție</w:t>
            </w:r>
          </w:p>
        </w:tc>
        <w:tc>
          <w:tcPr>
            <w:tcW w:w="5580" w:type="dxa"/>
          </w:tcPr>
          <w:p w:rsidR="005F25F8" w:rsidRDefault="00B07425" w:rsidP="009225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27D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Fișa pentru verificarea formală și a eligibilității</w:t>
            </w:r>
            <w:r w:rsidR="00B11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(Anexa 7.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A)</w:t>
            </w:r>
          </w:p>
          <w:p w:rsidR="00B07425" w:rsidRPr="006C34FB" w:rsidRDefault="00B07425" w:rsidP="00565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27D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Fișa de evaluare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</w:t>
            </w:r>
            <w:r w:rsidR="00B11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Anexa 7.</w:t>
            </w:r>
            <w:r w:rsidR="005659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</w:tr>
      <w:tr w:rsidR="005F25F8" w:rsidRPr="00951DDA" w:rsidTr="00142491">
        <w:tc>
          <w:tcPr>
            <w:tcW w:w="4338" w:type="dxa"/>
          </w:tcPr>
          <w:p w:rsidR="005F25F8" w:rsidRPr="0028413A" w:rsidRDefault="0028413A" w:rsidP="009225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28413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Link-uri utile</w:t>
            </w:r>
          </w:p>
        </w:tc>
        <w:tc>
          <w:tcPr>
            <w:tcW w:w="5580" w:type="dxa"/>
          </w:tcPr>
          <w:p w:rsidR="0028413A" w:rsidRDefault="003560ED" w:rsidP="00A1436A">
            <w:pPr>
              <w:pStyle w:val="Default"/>
              <w:rPr>
                <w:rFonts w:cstheme="minorBidi"/>
                <w:noProof/>
                <w:color w:val="auto"/>
                <w:szCs w:val="22"/>
                <w:lang w:val="ro-RO"/>
              </w:rPr>
            </w:pPr>
            <w:hyperlink r:id="rId6" w:history="1">
              <w:r w:rsidR="0028413A" w:rsidRPr="00D43064">
                <w:rPr>
                  <w:rStyle w:val="Hyperlink"/>
                  <w:sz w:val="23"/>
                  <w:szCs w:val="23"/>
                  <w:lang w:val="ro-RO"/>
                </w:rPr>
                <w:t>www.poc.research.ro</w:t>
              </w:r>
            </w:hyperlink>
            <w:r w:rsidR="0028413A" w:rsidRPr="00D43064">
              <w:rPr>
                <w:sz w:val="23"/>
                <w:szCs w:val="23"/>
                <w:lang w:val="ro-RO"/>
              </w:rPr>
              <w:t xml:space="preserve"> </w:t>
            </w:r>
          </w:p>
          <w:p w:rsidR="005F25F8" w:rsidRPr="0028413A" w:rsidRDefault="005F25F8" w:rsidP="0028413A">
            <w:pPr>
              <w:pStyle w:val="Default"/>
              <w:rPr>
                <w:rFonts w:cstheme="minorBidi"/>
                <w:noProof/>
                <w:color w:val="auto"/>
                <w:szCs w:val="22"/>
                <w:lang w:val="ro-RO"/>
              </w:rPr>
            </w:pPr>
          </w:p>
        </w:tc>
      </w:tr>
      <w:tr w:rsidR="005F25F8" w:rsidRPr="00951DDA" w:rsidTr="00142491">
        <w:tc>
          <w:tcPr>
            <w:tcW w:w="4338" w:type="dxa"/>
          </w:tcPr>
          <w:p w:rsidR="005F25F8" w:rsidRPr="006C34FB" w:rsidRDefault="00726056" w:rsidP="00565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Documente </w:t>
            </w:r>
            <w:r w:rsidR="005659C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specifice</w:t>
            </w:r>
          </w:p>
        </w:tc>
        <w:tc>
          <w:tcPr>
            <w:tcW w:w="5580" w:type="dxa"/>
          </w:tcPr>
          <w:p w:rsidR="003B460D" w:rsidRDefault="003B460D" w:rsidP="00027D4D">
            <w:pPr>
              <w:pStyle w:val="Default"/>
              <w:numPr>
                <w:ilvl w:val="0"/>
                <w:numId w:val="15"/>
              </w:numPr>
              <w:jc w:val="both"/>
              <w:rPr>
                <w:rFonts w:cstheme="minorBidi"/>
                <w:noProof/>
                <w:color w:val="auto"/>
                <w:szCs w:val="22"/>
                <w:lang w:val="ro-RO"/>
              </w:rPr>
            </w:pPr>
            <w:r>
              <w:rPr>
                <w:rFonts w:cstheme="minorBidi"/>
                <w:noProof/>
                <w:color w:val="auto"/>
                <w:szCs w:val="22"/>
                <w:lang w:val="ro-RO"/>
              </w:rPr>
              <w:t xml:space="preserve">Ghidul </w:t>
            </w:r>
            <w:r w:rsidR="00027D4D">
              <w:rPr>
                <w:rFonts w:cstheme="minorBidi"/>
                <w:noProof/>
                <w:color w:val="auto"/>
                <w:szCs w:val="22"/>
                <w:lang w:val="ro-RO"/>
              </w:rPr>
              <w:t xml:space="preserve">unic al </w:t>
            </w:r>
            <w:r>
              <w:rPr>
                <w:rFonts w:cstheme="minorBidi"/>
                <w:noProof/>
                <w:color w:val="auto"/>
                <w:szCs w:val="22"/>
                <w:lang w:val="ro-RO"/>
              </w:rPr>
              <w:t xml:space="preserve">solicitantului </w:t>
            </w:r>
            <w:r w:rsidR="00B11690">
              <w:rPr>
                <w:rFonts w:cstheme="minorBidi"/>
                <w:noProof/>
                <w:color w:val="auto"/>
                <w:szCs w:val="22"/>
                <w:lang w:val="ro-RO"/>
              </w:rPr>
              <w:t>– secțiunea F</w:t>
            </w:r>
          </w:p>
          <w:p w:rsidR="009A3E86" w:rsidRPr="004B4CC8" w:rsidRDefault="003B460D" w:rsidP="004B4CC8">
            <w:pPr>
              <w:pStyle w:val="Default"/>
              <w:numPr>
                <w:ilvl w:val="0"/>
                <w:numId w:val="15"/>
              </w:numPr>
              <w:jc w:val="both"/>
              <w:rPr>
                <w:rFonts w:cstheme="minorBidi"/>
                <w:noProof/>
                <w:color w:val="auto"/>
                <w:szCs w:val="22"/>
                <w:lang w:val="ro-RO"/>
              </w:rPr>
            </w:pPr>
            <w:r>
              <w:rPr>
                <w:rFonts w:cstheme="minorBidi"/>
                <w:noProof/>
                <w:color w:val="auto"/>
                <w:szCs w:val="22"/>
                <w:lang w:val="ro-RO"/>
              </w:rPr>
              <w:t xml:space="preserve">Decizia de punere în aplicare a Comisiei nr </w:t>
            </w:r>
            <w:r w:rsidRPr="008850B0">
              <w:rPr>
                <w:noProof/>
                <w:lang w:val="ro-RO"/>
              </w:rPr>
              <w:t>10233 din 19.12.2014</w:t>
            </w:r>
            <w:r>
              <w:rPr>
                <w:noProof/>
                <w:lang w:val="ro-RO"/>
              </w:rPr>
              <w:t xml:space="preserve"> de aprobare a anumitor elemente din programul operațional </w:t>
            </w:r>
            <w:r w:rsidRPr="003B460D">
              <w:rPr>
                <w:i/>
                <w:noProof/>
                <w:lang w:val="ro-RO"/>
              </w:rPr>
              <w:t>Competitivitate</w:t>
            </w:r>
            <w:r>
              <w:rPr>
                <w:noProof/>
                <w:lang w:val="ro-RO"/>
              </w:rPr>
              <w:t>;</w:t>
            </w: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876"/>
      </w:tblGrid>
      <w:tr w:rsidR="00791081" w:rsidRPr="00951DDA" w:rsidTr="00791081">
        <w:trPr>
          <w:trHeight w:val="327"/>
        </w:trPr>
        <w:tc>
          <w:tcPr>
            <w:tcW w:w="5876" w:type="dxa"/>
          </w:tcPr>
          <w:p w:rsidR="00791081" w:rsidRPr="00D43064" w:rsidRDefault="00791081">
            <w:pPr>
              <w:pStyle w:val="Default"/>
              <w:rPr>
                <w:sz w:val="32"/>
                <w:szCs w:val="32"/>
                <w:lang w:val="it-IT"/>
              </w:rPr>
            </w:pPr>
          </w:p>
        </w:tc>
      </w:tr>
    </w:tbl>
    <w:p w:rsidR="00922509" w:rsidRDefault="00922509" w:rsidP="00922509">
      <w:pPr>
        <w:jc w:val="both"/>
        <w:rPr>
          <w:lang w:val="ro-RO"/>
        </w:rPr>
      </w:pPr>
    </w:p>
    <w:p w:rsidR="006B1819" w:rsidRDefault="006B1819" w:rsidP="00922509">
      <w:pPr>
        <w:jc w:val="both"/>
        <w:rPr>
          <w:lang w:val="ro-RO"/>
        </w:rPr>
      </w:pPr>
    </w:p>
    <w:p w:rsidR="005659CE" w:rsidRDefault="005659CE" w:rsidP="00922509">
      <w:pPr>
        <w:jc w:val="both"/>
        <w:rPr>
          <w:lang w:val="ro-RO"/>
        </w:rPr>
      </w:pPr>
    </w:p>
    <w:p w:rsidR="005659CE" w:rsidRDefault="005659CE" w:rsidP="00922509">
      <w:pPr>
        <w:jc w:val="both"/>
        <w:rPr>
          <w:lang w:val="ro-RO"/>
        </w:rPr>
      </w:pPr>
    </w:p>
    <w:p w:rsidR="00B11690" w:rsidRDefault="00B11690">
      <w:pPr>
        <w:rPr>
          <w:lang w:val="ro-RO"/>
        </w:rPr>
      </w:pPr>
      <w:r>
        <w:rPr>
          <w:lang w:val="ro-RO"/>
        </w:rPr>
        <w:br w:type="page"/>
      </w:r>
    </w:p>
    <w:p w:rsidR="005659CE" w:rsidRDefault="005659CE" w:rsidP="00922509">
      <w:pPr>
        <w:jc w:val="both"/>
        <w:rPr>
          <w:lang w:val="ro-RO"/>
        </w:rPr>
      </w:pPr>
    </w:p>
    <w:p w:rsidR="007E2D25" w:rsidRPr="007E2D25" w:rsidRDefault="007E2D25" w:rsidP="007E2D25">
      <w:pPr>
        <w:pStyle w:val="Heading1"/>
        <w:spacing w:before="0" w:after="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</w:t>
      </w:r>
      <w:r w:rsidRPr="00951DDA">
        <w:rPr>
          <w:rFonts w:ascii="Times New Roman" w:hAnsi="Times New Roman"/>
          <w:sz w:val="24"/>
          <w:szCs w:val="24"/>
          <w:lang w:val="it-IT"/>
        </w:rPr>
        <w:t>NEXA</w:t>
      </w:r>
      <w:r w:rsidR="00B11690">
        <w:rPr>
          <w:rFonts w:ascii="Times New Roman" w:hAnsi="Times New Roman"/>
          <w:sz w:val="24"/>
          <w:szCs w:val="24"/>
          <w:lang w:val="ro-RO"/>
        </w:rPr>
        <w:t xml:space="preserve"> 7</w:t>
      </w:r>
      <w:r>
        <w:rPr>
          <w:rFonts w:ascii="Times New Roman" w:hAnsi="Times New Roman"/>
          <w:sz w:val="24"/>
          <w:szCs w:val="24"/>
          <w:lang w:val="ro-RO"/>
        </w:rPr>
        <w:t>.</w:t>
      </w:r>
      <w:r w:rsidRPr="00951DDA">
        <w:rPr>
          <w:rFonts w:ascii="Times New Roman" w:hAnsi="Times New Roman"/>
          <w:sz w:val="24"/>
          <w:szCs w:val="24"/>
          <w:lang w:val="it-IT"/>
        </w:rPr>
        <w:t xml:space="preserve"> A: FIȘA PENTRU VERIFICAREA FORMALĂ</w:t>
      </w:r>
      <w:r>
        <w:rPr>
          <w:rFonts w:ascii="Times New Roman" w:hAnsi="Times New Roman"/>
          <w:sz w:val="24"/>
          <w:szCs w:val="24"/>
          <w:lang w:val="ro-RO"/>
        </w:rPr>
        <w:t xml:space="preserve"> ȘI A ELIGIBILITĂȚII</w:t>
      </w:r>
    </w:p>
    <w:p w:rsidR="007E2D25" w:rsidRDefault="007E2D25" w:rsidP="007E2D25">
      <w:pPr>
        <w:spacing w:after="0" w:line="240" w:lineRule="auto"/>
        <w:jc w:val="center"/>
        <w:rPr>
          <w:rFonts w:ascii="Times New Roman" w:hAnsi="Times New Roman"/>
          <w:b/>
          <w:lang w:val="cs-CZ"/>
        </w:rPr>
      </w:pPr>
    </w:p>
    <w:p w:rsidR="007E2D25" w:rsidRPr="00D43064" w:rsidRDefault="007E2D25" w:rsidP="007E2D25">
      <w:pPr>
        <w:spacing w:after="0" w:line="240" w:lineRule="auto"/>
        <w:jc w:val="center"/>
        <w:rPr>
          <w:rFonts w:ascii="Times New Roman" w:hAnsi="Times New Roman"/>
          <w:b/>
          <w:lang w:val="it-IT"/>
        </w:rPr>
      </w:pPr>
      <w:r w:rsidRPr="007E2D25">
        <w:rPr>
          <w:rFonts w:ascii="Times New Roman" w:hAnsi="Times New Roman"/>
          <w:b/>
          <w:lang w:val="cs-CZ"/>
        </w:rPr>
        <w:t>Co</w:t>
      </w:r>
      <w:r w:rsidR="00B11690">
        <w:rPr>
          <w:rFonts w:ascii="Times New Roman" w:hAnsi="Times New Roman"/>
          <w:b/>
          <w:lang w:val="cs-CZ"/>
        </w:rPr>
        <w:t>mpetiţia POC-A1-A1.1.1-F- 2015</w:t>
      </w:r>
    </w:p>
    <w:p w:rsidR="007E2D25" w:rsidRPr="008A3AB2" w:rsidRDefault="007E2D25" w:rsidP="007E2D25">
      <w:pPr>
        <w:spacing w:after="0" w:line="240" w:lineRule="auto"/>
        <w:jc w:val="center"/>
        <w:rPr>
          <w:rFonts w:ascii="Times New Roman" w:hAnsi="Times New Roman"/>
          <w:b/>
          <w:lang w:val="cs-CZ"/>
        </w:rPr>
      </w:pPr>
    </w:p>
    <w:p w:rsidR="007E2D25" w:rsidRPr="008249B3" w:rsidRDefault="007E2D25" w:rsidP="007E2D25">
      <w:pPr>
        <w:jc w:val="center"/>
        <w:rPr>
          <w:rFonts w:ascii="Times New Roman" w:hAnsi="Times New Roman"/>
          <w:b/>
          <w:lang w:val="cs-CZ"/>
        </w:rPr>
      </w:pPr>
    </w:p>
    <w:p w:rsidR="007E2D25" w:rsidRPr="008A3AB2" w:rsidRDefault="007E2D25" w:rsidP="007E2D25">
      <w:pPr>
        <w:tabs>
          <w:tab w:val="left" w:pos="4820"/>
        </w:tabs>
        <w:spacing w:line="240" w:lineRule="exact"/>
        <w:jc w:val="both"/>
        <w:rPr>
          <w:rFonts w:ascii="Times New Roman" w:hAnsi="Times New Roman"/>
          <w:b/>
        </w:rPr>
      </w:pPr>
      <w:proofErr w:type="spellStart"/>
      <w:r w:rsidRPr="008A3AB2">
        <w:rPr>
          <w:rFonts w:ascii="Times New Roman" w:hAnsi="Times New Roman"/>
          <w:b/>
        </w:rPr>
        <w:t>Nume</w:t>
      </w:r>
      <w:proofErr w:type="spellEnd"/>
      <w:r w:rsidRPr="008A3AB2">
        <w:rPr>
          <w:rFonts w:ascii="Times New Roman" w:hAnsi="Times New Roman"/>
          <w:b/>
        </w:rPr>
        <w:t xml:space="preserve"> Evaluator ____________________________________ Data ___________</w:t>
      </w:r>
    </w:p>
    <w:p w:rsidR="007E2D25" w:rsidRPr="008A3AB2" w:rsidRDefault="007E2D25" w:rsidP="007E2D25">
      <w:pPr>
        <w:tabs>
          <w:tab w:val="left" w:pos="4820"/>
        </w:tabs>
        <w:spacing w:line="240" w:lineRule="exact"/>
        <w:jc w:val="both"/>
        <w:rPr>
          <w:rFonts w:ascii="Times New Roman" w:hAnsi="Times New Roman"/>
        </w:rPr>
      </w:pPr>
    </w:p>
    <w:p w:rsidR="007E2D25" w:rsidRPr="00B23CA7" w:rsidRDefault="007E2D25" w:rsidP="007E2D25">
      <w:pPr>
        <w:rPr>
          <w:rFonts w:ascii="Times New Roman" w:hAnsi="Times New Roman"/>
          <w:b/>
        </w:rPr>
      </w:pPr>
      <w:r w:rsidRPr="00B23CA7">
        <w:rPr>
          <w:rFonts w:ascii="Times New Roman" w:hAnsi="Times New Roman"/>
          <w:b/>
        </w:rPr>
        <w:t>DATE DE IDENTIFICARE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F53D1D" w:rsidRPr="000B5D11" w:rsidTr="002C5E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1D" w:rsidRPr="00F53D1D" w:rsidRDefault="00F53D1D" w:rsidP="00F53D1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53D1D">
              <w:rPr>
                <w:rFonts w:ascii="Times New Roman" w:eastAsia="Times New Roman" w:hAnsi="Times New Roman" w:cs="Times New Roman"/>
                <w:lang w:val="ro-RO" w:eastAsia="ro-RO"/>
              </w:rPr>
              <w:t>Număr de înregistrare (ANCS</w:t>
            </w:r>
            <w:r w:rsidR="00B11690">
              <w:rPr>
                <w:rFonts w:ascii="Times New Roman" w:eastAsia="Times New Roman" w:hAnsi="Times New Roman" w:cs="Times New Roman"/>
                <w:lang w:val="ro-RO" w:eastAsia="ro-RO"/>
              </w:rPr>
              <w:t>I</w:t>
            </w:r>
            <w:r w:rsidRPr="00F53D1D">
              <w:rPr>
                <w:rFonts w:ascii="Times New Roman" w:eastAsia="Times New Roman" w:hAnsi="Times New Roman" w:cs="Times New Roman"/>
                <w:lang w:val="ro-RO" w:eastAsia="ro-RO"/>
              </w:rPr>
              <w:t>):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1D" w:rsidRPr="00F53D1D" w:rsidRDefault="00F53D1D" w:rsidP="00F53D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F53D1D" w:rsidRPr="000B5D11" w:rsidTr="002C5E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1D" w:rsidRPr="00F53D1D" w:rsidRDefault="00F53D1D" w:rsidP="00F53D1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53D1D">
              <w:rPr>
                <w:rFonts w:ascii="Times New Roman" w:eastAsia="Times New Roman" w:hAnsi="Times New Roman" w:cs="Times New Roman"/>
                <w:lang w:val="ro-RO" w:eastAsia="ro-RO"/>
              </w:rPr>
              <w:t>Categorie solicitant: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364"/>
              <w:gridCol w:w="1435"/>
              <w:gridCol w:w="408"/>
            </w:tblGrid>
            <w:tr w:rsidR="00F53D1D" w:rsidRPr="00F53D1D" w:rsidTr="002C5E4B">
              <w:trPr>
                <w:trHeight w:val="334"/>
                <w:jc w:val="center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F53D1D" w:rsidRPr="00F53D1D" w:rsidRDefault="00720F8D" w:rsidP="00F53D1D">
                  <w:pPr>
                    <w:widowControl w:val="0"/>
                    <w:tabs>
                      <w:tab w:val="left" w:pos="566"/>
                      <w:tab w:val="left" w:pos="890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val="ro-RO" w:eastAsia="ro-RO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o-RO" w:eastAsia="ro-RO"/>
                    </w:rPr>
                    <w:t xml:space="preserve">Institut de CD </w:t>
                  </w:r>
                </w:p>
              </w:tc>
              <w:tc>
                <w:tcPr>
                  <w:tcW w:w="364" w:type="dxa"/>
                  <w:shd w:val="clear" w:color="auto" w:fill="auto"/>
                </w:tcPr>
                <w:p w:rsidR="00F53D1D" w:rsidRPr="00F53D1D" w:rsidRDefault="00F53D1D" w:rsidP="00F53D1D">
                  <w:pPr>
                    <w:widowControl w:val="0"/>
                    <w:tabs>
                      <w:tab w:val="left" w:pos="566"/>
                      <w:tab w:val="left" w:pos="890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ro-RO" w:eastAsia="ro-RO"/>
                    </w:rPr>
                  </w:pPr>
                </w:p>
              </w:tc>
              <w:tc>
                <w:tcPr>
                  <w:tcW w:w="143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F53D1D" w:rsidRPr="00F53D1D" w:rsidRDefault="00720F8D" w:rsidP="00F53D1D">
                  <w:pPr>
                    <w:widowControl w:val="0"/>
                    <w:tabs>
                      <w:tab w:val="left" w:pos="566"/>
                      <w:tab w:val="left" w:pos="890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o-RO" w:eastAsia="ro-RO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o-RO" w:eastAsia="ro-RO"/>
                    </w:rPr>
                    <w:t>Universitate</w:t>
                  </w:r>
                </w:p>
              </w:tc>
              <w:tc>
                <w:tcPr>
                  <w:tcW w:w="408" w:type="dxa"/>
                  <w:shd w:val="clear" w:color="auto" w:fill="auto"/>
                </w:tcPr>
                <w:p w:rsidR="00F53D1D" w:rsidRPr="00F53D1D" w:rsidRDefault="00F53D1D" w:rsidP="00F53D1D">
                  <w:pPr>
                    <w:widowControl w:val="0"/>
                    <w:tabs>
                      <w:tab w:val="left" w:pos="566"/>
                      <w:tab w:val="left" w:pos="890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ro-RO" w:eastAsia="ro-RO"/>
                    </w:rPr>
                  </w:pPr>
                </w:p>
              </w:tc>
            </w:tr>
          </w:tbl>
          <w:p w:rsidR="00F53D1D" w:rsidRPr="00F53D1D" w:rsidRDefault="00F53D1D" w:rsidP="00F53D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F53D1D" w:rsidRPr="000B5D11" w:rsidTr="002C5E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1D" w:rsidRPr="00F53D1D" w:rsidRDefault="00F53D1D" w:rsidP="00F53D1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53D1D">
              <w:rPr>
                <w:rFonts w:ascii="Times New Roman" w:eastAsia="Times New Roman" w:hAnsi="Times New Roman" w:cs="Times New Roman"/>
                <w:lang w:val="ro-RO" w:eastAsia="ro-RO"/>
              </w:rPr>
              <w:t>Instituția solicitantă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1D" w:rsidRPr="00F53D1D" w:rsidRDefault="00F53D1D" w:rsidP="00F53D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F53D1D" w:rsidRPr="000B5D11" w:rsidTr="002C5E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1D" w:rsidRPr="00F53D1D" w:rsidRDefault="00F53D1D" w:rsidP="00F53D1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53D1D">
              <w:rPr>
                <w:rFonts w:ascii="Times New Roman" w:eastAsia="Times New Roman" w:hAnsi="Times New Roman" w:cs="Times New Roman"/>
                <w:lang w:val="ro-RO" w:eastAsia="ro-RO"/>
              </w:rPr>
              <w:t>Titlul proiectului: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1D" w:rsidRPr="00F53D1D" w:rsidRDefault="00F53D1D" w:rsidP="00F53D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F53D1D" w:rsidRPr="000B5D11" w:rsidTr="002C5E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1D" w:rsidRPr="00F53D1D" w:rsidRDefault="00F53D1D" w:rsidP="00F53D1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53D1D">
              <w:rPr>
                <w:rFonts w:ascii="Times New Roman" w:eastAsia="Times New Roman" w:hAnsi="Times New Roman" w:cs="Times New Roman"/>
                <w:lang w:val="ro-RO" w:eastAsia="ro-RO"/>
              </w:rPr>
              <w:t>Acronim: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1D" w:rsidRPr="00F53D1D" w:rsidRDefault="00F53D1D" w:rsidP="00F53D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F53D1D" w:rsidRPr="000B5D11" w:rsidTr="002C5E4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1D" w:rsidRPr="00F53D1D" w:rsidRDefault="00F53D1D" w:rsidP="00F53D1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53D1D">
              <w:rPr>
                <w:rFonts w:ascii="Times New Roman" w:eastAsia="Times New Roman" w:hAnsi="Times New Roman" w:cs="Times New Roman"/>
                <w:lang w:val="ro-RO" w:eastAsia="ro-RO"/>
              </w:rPr>
              <w:t>Domeniul și subdomeniul</w:t>
            </w:r>
            <w:r w:rsidR="001979BC">
              <w:rPr>
                <w:rFonts w:ascii="Times New Roman" w:eastAsia="Times New Roman" w:hAnsi="Times New Roman" w:cs="Times New Roman"/>
                <w:lang w:val="ro-RO" w:eastAsia="ro-RO"/>
              </w:rPr>
              <w:t xml:space="preserve">  de specializare inteligenta </w:t>
            </w:r>
            <w:r w:rsidR="001979BC" w:rsidRPr="008249B3">
              <w:rPr>
                <w:rFonts w:ascii="Times New Roman" w:eastAsia="Times New Roman" w:hAnsi="Times New Roman" w:cs="Times New Roman"/>
                <w:lang w:val="ro-RO" w:eastAsia="ro-RO"/>
              </w:rPr>
              <w:t>sau</w:t>
            </w:r>
            <w:r w:rsidRPr="008249B3">
              <w:rPr>
                <w:rFonts w:ascii="Times New Roman" w:eastAsia="Times New Roman" w:hAnsi="Times New Roman" w:cs="Times New Roman"/>
                <w:lang w:val="ro-RO" w:eastAsia="ro-RO"/>
              </w:rPr>
              <w:t xml:space="preserve"> </w:t>
            </w:r>
            <w:r w:rsidRPr="00F53D1D">
              <w:rPr>
                <w:rFonts w:ascii="Times New Roman" w:eastAsia="Times New Roman" w:hAnsi="Times New Roman" w:cs="Times New Roman"/>
                <w:lang w:val="ro-RO" w:eastAsia="ro-RO"/>
              </w:rPr>
              <w:t>sanatate: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1D" w:rsidRPr="00F53D1D" w:rsidRDefault="00F53D1D" w:rsidP="00F53D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</w:tbl>
    <w:p w:rsidR="007E2D25" w:rsidRPr="008A3AB2" w:rsidRDefault="007E2D25" w:rsidP="007E2D25">
      <w:pPr>
        <w:rPr>
          <w:rFonts w:ascii="Times New Roman" w:hAnsi="Times New Roman"/>
          <w:lang w:val="pt-PT"/>
        </w:rPr>
      </w:pPr>
    </w:p>
    <w:tbl>
      <w:tblPr>
        <w:tblW w:w="10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"/>
        <w:gridCol w:w="7381"/>
        <w:gridCol w:w="540"/>
        <w:gridCol w:w="208"/>
        <w:gridCol w:w="332"/>
        <w:gridCol w:w="416"/>
        <w:gridCol w:w="1294"/>
        <w:gridCol w:w="18"/>
      </w:tblGrid>
      <w:tr w:rsidR="007E2D25" w:rsidRPr="008A3AB2" w:rsidTr="00800E34">
        <w:tc>
          <w:tcPr>
            <w:tcW w:w="7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E2D25" w:rsidRPr="008A3AB2" w:rsidRDefault="007E2D25" w:rsidP="00EE657A">
            <w:pPr>
              <w:spacing w:line="240" w:lineRule="exact"/>
              <w:jc w:val="both"/>
              <w:rPr>
                <w:rFonts w:ascii="Times New Roman" w:hAnsi="Times New Roman"/>
                <w:b/>
              </w:rPr>
            </w:pPr>
            <w:r w:rsidRPr="008A3AB2">
              <w:rPr>
                <w:rFonts w:ascii="Times New Roman" w:hAnsi="Times New Roman"/>
                <w:b/>
              </w:rPr>
              <w:t>CRITERII</w:t>
            </w:r>
            <w:r w:rsidR="00800E34">
              <w:rPr>
                <w:rFonts w:ascii="Times New Roman" w:hAnsi="Times New Roman"/>
                <w:b/>
              </w:rPr>
              <w:t xml:space="preserve"> DE VERIFICARE FORMALĂ</w:t>
            </w:r>
          </w:p>
        </w:tc>
        <w:tc>
          <w:tcPr>
            <w:tcW w:w="7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7E2D25" w:rsidRPr="008A3AB2" w:rsidRDefault="007E2D25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8A3AB2">
              <w:rPr>
                <w:rFonts w:ascii="Times New Roman" w:hAnsi="Times New Roman"/>
                <w:b/>
              </w:rPr>
              <w:t>DA</w:t>
            </w:r>
          </w:p>
        </w:tc>
        <w:tc>
          <w:tcPr>
            <w:tcW w:w="7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7E2D25" w:rsidRPr="008A3AB2" w:rsidRDefault="007E2D25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8A3AB2">
              <w:rPr>
                <w:rFonts w:ascii="Times New Roman" w:hAnsi="Times New Roman"/>
                <w:b/>
              </w:rPr>
              <w:t>NU</w:t>
            </w:r>
          </w:p>
        </w:tc>
        <w:tc>
          <w:tcPr>
            <w:tcW w:w="13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7E2D25" w:rsidRPr="008A3AB2" w:rsidRDefault="007E2D25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A3AB2">
              <w:rPr>
                <w:rFonts w:ascii="Times New Roman" w:hAnsi="Times New Roman"/>
                <w:b/>
              </w:rPr>
              <w:t>Observaţii</w:t>
            </w:r>
            <w:proofErr w:type="spellEnd"/>
          </w:p>
        </w:tc>
      </w:tr>
      <w:tr w:rsidR="0090481C" w:rsidRPr="008A3AB2" w:rsidTr="00800E34">
        <w:tc>
          <w:tcPr>
            <w:tcW w:w="7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1C" w:rsidRPr="0090481C" w:rsidRDefault="0090481C" w:rsidP="0090481C">
            <w:pPr>
              <w:pStyle w:val="ListParagraph"/>
              <w:numPr>
                <w:ilvl w:val="0"/>
                <w:numId w:val="34"/>
              </w:numPr>
              <w:spacing w:line="240" w:lineRule="exact"/>
              <w:jc w:val="both"/>
              <w:rPr>
                <w:rFonts w:ascii="Times New Roman" w:hAnsi="Times New Roman"/>
                <w:lang w:val="it-IT"/>
              </w:rPr>
            </w:pPr>
            <w:r w:rsidRPr="0090481C">
              <w:rPr>
                <w:rFonts w:ascii="Times New Roman" w:hAnsi="Times New Roman"/>
                <w:lang w:val="it-IT"/>
              </w:rPr>
              <w:t>Cererea de finanţare și toate documentele însoțitoare respectă  modelele standard furnizate și au toate câmpurile completate</w:t>
            </w:r>
          </w:p>
        </w:tc>
        <w:tc>
          <w:tcPr>
            <w:tcW w:w="7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90481C" w:rsidRPr="00951DDA" w:rsidTr="00800E34">
        <w:trPr>
          <w:trHeight w:val="552"/>
        </w:trPr>
        <w:tc>
          <w:tcPr>
            <w:tcW w:w="7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1C" w:rsidRPr="0090481C" w:rsidRDefault="0090481C" w:rsidP="0090481C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lang w:val="it-IT"/>
              </w:rPr>
            </w:pPr>
            <w:r w:rsidRPr="0090481C">
              <w:rPr>
                <w:rFonts w:ascii="Times New Roman" w:hAnsi="Times New Roman"/>
                <w:lang w:val="it-IT"/>
              </w:rPr>
              <w:t>Solicitantul este înscris în RPC şi are datele actualizate:</w:t>
            </w:r>
          </w:p>
          <w:p w:rsidR="0090481C" w:rsidRPr="00D80F51" w:rsidRDefault="0090481C" w:rsidP="00D80F51">
            <w:pPr>
              <w:widowControl w:val="0"/>
              <w:numPr>
                <w:ilvl w:val="0"/>
                <w:numId w:val="20"/>
              </w:numPr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lang w:val="it-IT"/>
              </w:rPr>
            </w:pPr>
            <w:r w:rsidRPr="00D80F51">
              <w:rPr>
                <w:rFonts w:ascii="Times New Roman" w:hAnsi="Times New Roman"/>
                <w:lang w:val="it-IT"/>
              </w:rPr>
              <w:t>Statut şi act juridic de înfiinţare a instituţiei</w:t>
            </w:r>
          </w:p>
          <w:p w:rsidR="0090481C" w:rsidRPr="008249B3" w:rsidRDefault="0090481C" w:rsidP="00D80F51">
            <w:pPr>
              <w:widowControl w:val="0"/>
              <w:numPr>
                <w:ilvl w:val="0"/>
                <w:numId w:val="20"/>
              </w:numPr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Certificat constatator /</w:t>
            </w:r>
            <w:r w:rsidRPr="00D80F51">
              <w:rPr>
                <w:rFonts w:ascii="Times New Roman" w:hAnsi="Times New Roman"/>
                <w:lang w:val="it-IT"/>
              </w:rPr>
              <w:t xml:space="preserve">Extras de </w:t>
            </w:r>
            <w:smartTag w:uri="urn:schemas-microsoft-com:office:smarttags" w:element="PersonName">
              <w:smartTagPr>
                <w:attr w:name="ProductID" w:val="la Registrul Comerţului"/>
              </w:smartTagPr>
              <w:r w:rsidRPr="00D80F51">
                <w:rPr>
                  <w:rFonts w:ascii="Times New Roman" w:hAnsi="Times New Roman"/>
                  <w:lang w:val="it-IT"/>
                </w:rPr>
                <w:t>la Registrul Comerţului</w:t>
              </w:r>
            </w:smartTag>
            <w:r w:rsidRPr="00D80F51">
              <w:rPr>
                <w:rFonts w:ascii="Times New Roman" w:hAnsi="Times New Roman"/>
                <w:lang w:val="it-IT"/>
              </w:rPr>
              <w:t xml:space="preserve"> cu informaţii despre acţionari, capital social</w:t>
            </w:r>
            <w:r w:rsidR="001D3CDE">
              <w:rPr>
                <w:rFonts w:ascii="Times New Roman" w:hAnsi="Times New Roman"/>
                <w:lang w:val="it-IT"/>
              </w:rPr>
              <w:t xml:space="preserve"> </w:t>
            </w:r>
            <w:r w:rsidR="0046478F" w:rsidRPr="008249B3">
              <w:rPr>
                <w:rFonts w:ascii="Times New Roman" w:hAnsi="Times New Roman"/>
                <w:lang w:val="it-IT"/>
              </w:rPr>
              <w:t>(</w:t>
            </w:r>
            <w:r w:rsidR="001D3CDE" w:rsidRPr="008249B3">
              <w:rPr>
                <w:rFonts w:ascii="Times New Roman" w:hAnsi="Times New Roman"/>
                <w:lang w:val="it-IT"/>
              </w:rPr>
              <w:t>unde este cazul</w:t>
            </w:r>
            <w:r w:rsidR="0046478F" w:rsidRPr="008249B3">
              <w:rPr>
                <w:rFonts w:ascii="Times New Roman" w:hAnsi="Times New Roman"/>
                <w:lang w:val="it-IT"/>
              </w:rPr>
              <w:t>)</w:t>
            </w:r>
          </w:p>
          <w:p w:rsidR="0090481C" w:rsidRPr="00D80F51" w:rsidRDefault="001979BC" w:rsidP="00D80F51">
            <w:pPr>
              <w:widowControl w:val="0"/>
              <w:numPr>
                <w:ilvl w:val="0"/>
                <w:numId w:val="20"/>
              </w:numPr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Situațiile financiare </w:t>
            </w:r>
            <w:r w:rsidR="0090481C">
              <w:rPr>
                <w:rFonts w:ascii="Times New Roman" w:hAnsi="Times New Roman"/>
                <w:lang w:val="it-IT"/>
              </w:rPr>
              <w:t>pe ultimii 3 ani</w:t>
            </w:r>
          </w:p>
        </w:tc>
        <w:tc>
          <w:tcPr>
            <w:tcW w:w="7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81C" w:rsidRPr="00D43064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7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81C" w:rsidRPr="00D43064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3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D43064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90481C" w:rsidRPr="009141AD" w:rsidTr="00800E34">
        <w:trPr>
          <w:trHeight w:val="1846"/>
        </w:trPr>
        <w:tc>
          <w:tcPr>
            <w:tcW w:w="102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Default="0090481C" w:rsidP="0090481C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fr-FR"/>
              </w:rPr>
            </w:pPr>
            <w:proofErr w:type="spellStart"/>
            <w:r w:rsidRPr="0090481C">
              <w:rPr>
                <w:rFonts w:ascii="Times New Roman" w:hAnsi="Times New Roman"/>
                <w:bCs/>
                <w:lang w:val="fr-FR"/>
              </w:rPr>
              <w:t>Solicitantul</w:t>
            </w:r>
            <w:proofErr w:type="spellEnd"/>
            <w:r w:rsidRPr="0090481C">
              <w:rPr>
                <w:rFonts w:ascii="Times New Roman" w:hAnsi="Times New Roman"/>
                <w:bCs/>
                <w:lang w:val="fr-FR"/>
              </w:rPr>
              <w:t xml:space="preserve"> a </w:t>
            </w:r>
            <w:proofErr w:type="spellStart"/>
            <w:r w:rsidRPr="0090481C">
              <w:rPr>
                <w:rFonts w:ascii="Times New Roman" w:hAnsi="Times New Roman"/>
                <w:bCs/>
                <w:lang w:val="fr-FR"/>
              </w:rPr>
              <w:t>depus</w:t>
            </w:r>
            <w:proofErr w:type="spellEnd"/>
            <w:r w:rsidRPr="0090481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bCs/>
                <w:lang w:val="fr-FR"/>
              </w:rPr>
              <w:t>toate</w:t>
            </w:r>
            <w:proofErr w:type="spellEnd"/>
            <w:r w:rsidRPr="0090481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bCs/>
                <w:lang w:val="fr-FR"/>
              </w:rPr>
              <w:t>documentele</w:t>
            </w:r>
            <w:proofErr w:type="spellEnd"/>
            <w:r w:rsidRPr="0090481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bCs/>
                <w:lang w:val="fr-FR"/>
              </w:rPr>
              <w:t>însoţitoare</w:t>
            </w:r>
            <w:proofErr w:type="spellEnd"/>
            <w:r w:rsidRPr="0090481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bCs/>
                <w:lang w:val="fr-FR"/>
              </w:rPr>
              <w:t>solicitate</w:t>
            </w:r>
            <w:proofErr w:type="spellEnd"/>
            <w:r w:rsidRPr="0090481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bCs/>
                <w:lang w:val="fr-FR"/>
              </w:rPr>
              <w:t>conform</w:t>
            </w:r>
            <w:proofErr w:type="spellEnd"/>
            <w:r w:rsidRPr="0090481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bCs/>
                <w:lang w:val="fr-FR"/>
              </w:rPr>
              <w:t>cerinţelor</w:t>
            </w:r>
            <w:proofErr w:type="spellEnd"/>
            <w:r w:rsidRPr="0090481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bCs/>
                <w:lang w:val="fr-FR"/>
              </w:rPr>
              <w:t>şi</w:t>
            </w:r>
            <w:proofErr w:type="spellEnd"/>
            <w:r w:rsidRPr="0090481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bCs/>
                <w:lang w:val="fr-FR"/>
              </w:rPr>
              <w:t>modelelor</w:t>
            </w:r>
            <w:proofErr w:type="spellEnd"/>
            <w:r w:rsidRPr="0090481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bCs/>
                <w:lang w:val="fr-FR"/>
              </w:rPr>
              <w:t>precizate</w:t>
            </w:r>
            <w:proofErr w:type="spellEnd"/>
            <w:r w:rsidRPr="0090481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bCs/>
                <w:lang w:val="fr-FR"/>
              </w:rPr>
              <w:t>în</w:t>
            </w:r>
            <w:proofErr w:type="spellEnd"/>
            <w:r w:rsidRPr="0090481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bCs/>
                <w:lang w:val="fr-FR"/>
              </w:rPr>
              <w:t>Ghidul</w:t>
            </w:r>
            <w:proofErr w:type="spellEnd"/>
            <w:r w:rsidRPr="0090481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bCs/>
                <w:lang w:val="fr-FR"/>
              </w:rPr>
              <w:t>solicitantului</w:t>
            </w:r>
            <w:proofErr w:type="spellEnd"/>
            <w:r w:rsidR="00701349">
              <w:rPr>
                <w:rFonts w:ascii="Times New Roman" w:hAnsi="Times New Roman"/>
                <w:bCs/>
                <w:lang w:val="fr-FR"/>
              </w:rPr>
              <w:t xml:space="preserve"> (</w:t>
            </w:r>
            <w:proofErr w:type="spellStart"/>
            <w:r w:rsidR="00701349">
              <w:rPr>
                <w:rFonts w:ascii="Times New Roman" w:hAnsi="Times New Roman"/>
                <w:bCs/>
                <w:lang w:val="fr-FR"/>
              </w:rPr>
              <w:t>conținutul</w:t>
            </w:r>
            <w:proofErr w:type="spellEnd"/>
            <w:r w:rsidR="00701349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701349">
              <w:rPr>
                <w:rFonts w:ascii="Times New Roman" w:hAnsi="Times New Roman"/>
                <w:bCs/>
                <w:lang w:val="fr-FR"/>
              </w:rPr>
              <w:t>documentelor</w:t>
            </w:r>
            <w:proofErr w:type="spellEnd"/>
            <w:r w:rsidR="00701349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701349">
              <w:rPr>
                <w:rFonts w:ascii="Times New Roman" w:hAnsi="Times New Roman"/>
                <w:bCs/>
                <w:lang w:val="fr-FR"/>
              </w:rPr>
              <w:t>corespunde</w:t>
            </w:r>
            <w:proofErr w:type="spellEnd"/>
            <w:r w:rsidR="00701349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701349">
              <w:rPr>
                <w:rFonts w:ascii="Times New Roman" w:hAnsi="Times New Roman"/>
                <w:bCs/>
                <w:lang w:val="fr-FR"/>
              </w:rPr>
              <w:t>cerințelor</w:t>
            </w:r>
            <w:proofErr w:type="spellEnd"/>
            <w:r w:rsidR="00701349">
              <w:rPr>
                <w:rFonts w:ascii="Times New Roman" w:hAnsi="Times New Roman"/>
                <w:bCs/>
                <w:lang w:val="fr-FR"/>
              </w:rPr>
              <w:t xml:space="preserve">, </w:t>
            </w:r>
            <w:proofErr w:type="spellStart"/>
            <w:r w:rsidR="00701349">
              <w:rPr>
                <w:rFonts w:ascii="Times New Roman" w:hAnsi="Times New Roman"/>
                <w:bCs/>
                <w:lang w:val="fr-FR"/>
              </w:rPr>
              <w:t>sunt</w:t>
            </w:r>
            <w:proofErr w:type="spellEnd"/>
            <w:r w:rsidRPr="0090481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lang w:val="fr-FR"/>
              </w:rPr>
              <w:t>semnate</w:t>
            </w:r>
            <w:proofErr w:type="spellEnd"/>
            <w:r w:rsidRPr="0090481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lang w:val="fr-FR"/>
              </w:rPr>
              <w:t>şi</w:t>
            </w:r>
            <w:proofErr w:type="spellEnd"/>
            <w:r w:rsidRPr="0090481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lang w:val="fr-FR"/>
              </w:rPr>
              <w:t>ştampilate</w:t>
            </w:r>
            <w:proofErr w:type="spellEnd"/>
            <w:r w:rsidRPr="0090481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lang w:val="fr-FR"/>
              </w:rPr>
              <w:t>conform</w:t>
            </w:r>
            <w:proofErr w:type="spellEnd"/>
            <w:r w:rsidRPr="0090481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lang w:val="fr-FR"/>
              </w:rPr>
              <w:t>cerinţelor</w:t>
            </w:r>
            <w:proofErr w:type="spellEnd"/>
            <w:r w:rsidRPr="0090481C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90481C">
              <w:rPr>
                <w:rFonts w:ascii="Times New Roman" w:hAnsi="Times New Roman"/>
                <w:lang w:val="fr-FR"/>
              </w:rPr>
              <w:t>în</w:t>
            </w:r>
            <w:proofErr w:type="spellEnd"/>
            <w:r w:rsidRPr="0090481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lang w:val="fr-FR"/>
              </w:rPr>
              <w:t>termenul</w:t>
            </w:r>
            <w:proofErr w:type="spellEnd"/>
            <w:r w:rsidRPr="0090481C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90481C">
              <w:rPr>
                <w:rFonts w:ascii="Times New Roman" w:hAnsi="Times New Roman"/>
                <w:lang w:val="fr-FR"/>
              </w:rPr>
              <w:t>valabilitate</w:t>
            </w:r>
            <w:proofErr w:type="spellEnd"/>
            <w:r w:rsidRPr="0090481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lang w:val="fr-FR"/>
              </w:rPr>
              <w:t>şi</w:t>
            </w:r>
            <w:proofErr w:type="spellEnd"/>
            <w:r w:rsidRPr="0090481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lang w:val="fr-FR"/>
              </w:rPr>
              <w:t>în</w:t>
            </w:r>
            <w:proofErr w:type="spellEnd"/>
            <w:r w:rsidRPr="0090481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lang w:val="fr-FR"/>
              </w:rPr>
              <w:t>numărul</w:t>
            </w:r>
            <w:proofErr w:type="spellEnd"/>
            <w:r w:rsidRPr="0090481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90481C">
              <w:rPr>
                <w:rFonts w:ascii="Times New Roman" w:hAnsi="Times New Roman"/>
                <w:lang w:val="fr-FR"/>
              </w:rPr>
              <w:t>solicitat</w:t>
            </w:r>
            <w:proofErr w:type="spellEnd"/>
            <w:r w:rsidR="00701349">
              <w:rPr>
                <w:rFonts w:ascii="Times New Roman" w:hAnsi="Times New Roman"/>
                <w:lang w:val="fr-FR"/>
              </w:rPr>
              <w:t>)</w:t>
            </w:r>
            <w:r w:rsidRPr="0090481C">
              <w:rPr>
                <w:rFonts w:ascii="Times New Roman" w:hAnsi="Times New Roman"/>
                <w:bCs/>
                <w:lang w:val="fr-FR"/>
              </w:rPr>
              <w:t>:</w:t>
            </w:r>
          </w:p>
          <w:tbl>
            <w:tblPr>
              <w:tblW w:w="10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554"/>
              <w:gridCol w:w="631"/>
              <w:gridCol w:w="723"/>
              <w:gridCol w:w="1167"/>
            </w:tblGrid>
            <w:tr w:rsidR="00394575" w:rsidRPr="001D5145" w:rsidTr="001417DC">
              <w:trPr>
                <w:trHeight w:hRule="exact" w:val="576"/>
              </w:trPr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jc w:val="both"/>
                    <w:rPr>
                      <w:rFonts w:ascii="Times New Roman" w:hAnsi="Times New Roman"/>
                      <w:lang w:val="ro-RO"/>
                    </w:rPr>
                  </w:pPr>
                  <w:r w:rsidRPr="001D5145">
                    <w:rPr>
                      <w:rFonts w:ascii="Times New Roman" w:hAnsi="Times New Roman"/>
                      <w:lang w:val="ro-RO"/>
                    </w:rPr>
                    <w:t>Declarație pe proprie răspundere privind încadrarea în definiţia organizaţiei de cercetare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</w:tr>
            <w:tr w:rsidR="00394575" w:rsidRPr="001D5145" w:rsidTr="001417DC">
              <w:trPr>
                <w:trHeight w:hRule="exact" w:val="576"/>
              </w:trPr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jc w:val="both"/>
                    <w:rPr>
                      <w:rFonts w:ascii="Times New Roman" w:hAnsi="Times New Roman"/>
                      <w:lang w:val="ro-RO"/>
                    </w:rPr>
                  </w:pPr>
                  <w:r w:rsidRPr="001D5145">
                    <w:rPr>
                      <w:rFonts w:ascii="Times New Roman" w:hAnsi="Times New Roman"/>
                      <w:lang w:val="ro-RO"/>
                    </w:rPr>
                    <w:t>Declaraţia solicitantului cu privire la evitarea dublei finanţări din fonduri publice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lang w:val="ro-RO"/>
                    </w:rPr>
                  </w:pPr>
                </w:p>
              </w:tc>
            </w:tr>
            <w:tr w:rsidR="00394575" w:rsidRPr="001D5145" w:rsidTr="001417DC">
              <w:trPr>
                <w:trHeight w:hRule="exact" w:val="360"/>
              </w:trPr>
              <w:tc>
                <w:tcPr>
                  <w:tcW w:w="3749" w:type="pct"/>
                </w:tcPr>
                <w:p w:rsidR="00394575" w:rsidRPr="001D3CDE" w:rsidRDefault="00394575" w:rsidP="0046478F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lang w:val="ro-RO"/>
                    </w:rPr>
                  </w:pPr>
                  <w:r w:rsidRPr="001D3CDE">
                    <w:rPr>
                      <w:rFonts w:ascii="Times New Roman" w:hAnsi="Times New Roman"/>
                      <w:lang w:val="ro-RO"/>
                    </w:rPr>
                    <w:t xml:space="preserve">Declaraţia de certificare a aplicaţiei  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</w:tr>
            <w:tr w:rsidR="00394575" w:rsidRPr="001D5145" w:rsidTr="001417DC"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iCs/>
                      <w:sz w:val="24"/>
                      <w:lang w:val="ro-RO"/>
                    </w:rPr>
                  </w:pPr>
                  <w:r w:rsidRPr="001D5145">
                    <w:rPr>
                      <w:rFonts w:ascii="Times New Roman" w:hAnsi="Times New Roman"/>
                      <w:lang w:val="it-IT"/>
                    </w:rPr>
                    <w:t>Declaraţia solicitantului privind eligibilitatea/ nedeductibilitatea TVA aferente cheltuielilor eligibile incluse în bugetul proiectului propus spre finanţare din instrumente structurale (unde este cazul)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</w:tr>
            <w:tr w:rsidR="00394575" w:rsidRPr="001D5145" w:rsidTr="001417DC">
              <w:trPr>
                <w:trHeight w:val="624"/>
              </w:trPr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iCs/>
                      <w:sz w:val="24"/>
                      <w:lang w:val="ro-RO"/>
                    </w:rPr>
                  </w:pPr>
                  <w:r w:rsidRPr="001D5145">
                    <w:rPr>
                      <w:rFonts w:ascii="Times New Roman" w:hAnsi="Times New Roman"/>
                      <w:lang w:val="it-IT"/>
                    </w:rPr>
                    <w:t>Declaraţie pe proprie răspundere că terenul/ imobilul nu face obiectul unui litigiu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</w:tr>
            <w:tr w:rsidR="00394575" w:rsidRPr="001D5145" w:rsidTr="001417DC"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lang w:val="ro-RO"/>
                    </w:rPr>
                  </w:pPr>
                  <w:r w:rsidRPr="001D5145">
                    <w:rPr>
                      <w:rFonts w:ascii="Times New Roman" w:hAnsi="Times New Roman"/>
                      <w:lang w:val="it-IT"/>
                    </w:rPr>
                    <w:t>Notă de fundamentare privind valorile cuprinse în bugetele orientative din cererea de finanţare</w:t>
                  </w:r>
                  <w:r w:rsidRPr="001D5145">
                    <w:rPr>
                      <w:rFonts w:ascii="Times New Roman" w:hAnsi="Times New Roman"/>
                      <w:sz w:val="24"/>
                      <w:lang w:val="ro-RO"/>
                    </w:rPr>
                    <w:t xml:space="preserve"> 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</w:tr>
            <w:tr w:rsidR="00394575" w:rsidRPr="001D5145" w:rsidTr="001417DC">
              <w:trPr>
                <w:trHeight w:hRule="exact" w:val="432"/>
              </w:trPr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lang w:val="ro-RO"/>
                    </w:rPr>
                  </w:pPr>
                  <w:r w:rsidRPr="001D5145">
                    <w:rPr>
                      <w:rFonts w:ascii="Times New Roman" w:hAnsi="Times New Roman"/>
                      <w:lang w:val="it-IT"/>
                    </w:rPr>
                    <w:t>Studiul de fezabilitate, elaborat conform HG nr. 28/2008, dacă este cazul***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highlight w:val="green"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highlight w:val="green"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highlight w:val="green"/>
                      <w:lang w:val="ro-RO"/>
                    </w:rPr>
                  </w:pPr>
                </w:p>
              </w:tc>
            </w:tr>
            <w:tr w:rsidR="00394575" w:rsidRPr="001D5145" w:rsidTr="001417DC"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lang w:val="ro-RO"/>
                    </w:rPr>
                  </w:pPr>
                  <w:r w:rsidRPr="001D5145">
                    <w:rPr>
                      <w:rFonts w:ascii="Times New Roman" w:hAnsi="Times New Roman"/>
                      <w:lang w:val="it-IT"/>
                    </w:rPr>
                    <w:t>Documentaţia de avizare a lucrărilor de intervenţii (DALI), elaborat conform HG nr. 28/2008, dacă este cazul***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highlight w:val="green"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highlight w:val="green"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highlight w:val="green"/>
                      <w:lang w:val="ro-RO"/>
                    </w:rPr>
                  </w:pPr>
                </w:p>
              </w:tc>
            </w:tr>
            <w:tr w:rsidR="00394575" w:rsidRPr="001D5145" w:rsidTr="001417DC"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lang w:val="ro-RO"/>
                    </w:rPr>
                  </w:pPr>
                  <w:r w:rsidRPr="001D5145">
                    <w:rPr>
                      <w:rFonts w:ascii="Times New Roman" w:hAnsi="Times New Roman"/>
                      <w:lang w:val="it-IT"/>
                    </w:rPr>
                    <w:t>Memoriul tehnic întocmit pentru proiectele de dotare a unei infrastructuri existente prin achiziționarea de noi instrumente şi echipamente şi lucrări exceptate de la autorizare(daca este cazul)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</w:tr>
            <w:tr w:rsidR="00394575" w:rsidRPr="001D5145" w:rsidTr="001417DC">
              <w:trPr>
                <w:trHeight w:hRule="exact" w:val="288"/>
              </w:trPr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lang w:val="ro-RO"/>
                    </w:rPr>
                  </w:pPr>
                  <w:r w:rsidRPr="001D5145">
                    <w:rPr>
                      <w:rFonts w:ascii="Times New Roman" w:hAnsi="Times New Roman"/>
                      <w:lang w:val="it-IT"/>
                    </w:rPr>
                    <w:t>Proiectii financiare ( pentru toate categoriile de proiect)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</w:tr>
            <w:tr w:rsidR="00394575" w:rsidRPr="001D5145" w:rsidTr="001417DC">
              <w:trPr>
                <w:trHeight w:hRule="exact" w:val="288"/>
              </w:trPr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lang w:val="ro-RO"/>
                    </w:rPr>
                  </w:pPr>
                  <w:r w:rsidRPr="001D5145">
                    <w:rPr>
                      <w:rFonts w:ascii="Times New Roman" w:hAnsi="Times New Roman"/>
                      <w:lang w:val="it-IT"/>
                    </w:rPr>
                    <w:t>Strategia de Dezvoltare Instituțională care include proiectul de investiții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</w:tr>
            <w:tr w:rsidR="00394575" w:rsidRPr="001D5145" w:rsidTr="001417DC"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lang w:val="ro-RO"/>
                    </w:rPr>
                  </w:pPr>
                  <w:r w:rsidRPr="001D5145">
                    <w:rPr>
                      <w:rFonts w:ascii="Times New Roman" w:hAnsi="Times New Roman"/>
                      <w:lang w:val="it-IT"/>
                    </w:rPr>
                    <w:t>Notă de certificare a costului de achiziție al terenului/clădirii de un evaluator independent autorizat, care confirmă că valoarea acestuia nu excede valoarea de piață (unde este cazul)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</w:tr>
            <w:tr w:rsidR="00394575" w:rsidRPr="001D5145" w:rsidTr="001417DC"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lang w:val="it-IT"/>
                    </w:rPr>
                  </w:pPr>
                  <w:r w:rsidRPr="001D5145">
                    <w:rPr>
                      <w:rFonts w:ascii="Times New Roman" w:hAnsi="Times New Roman"/>
                      <w:lang w:val="it-IT"/>
                    </w:rPr>
                    <w:t>Ante-contract de vânzare/cumpărare pentru terenul/clădirea unde se va efectua investitia (unde este cazul)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</w:tr>
            <w:tr w:rsidR="00394575" w:rsidRPr="001D5145" w:rsidTr="001417DC"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lang w:val="it-IT"/>
                    </w:rPr>
                  </w:pPr>
                  <w:r w:rsidRPr="001D5145">
                    <w:rPr>
                      <w:rFonts w:ascii="Times New Roman" w:hAnsi="Times New Roman"/>
                      <w:lang w:val="it-IT"/>
                    </w:rPr>
                    <w:t xml:space="preserve">Contract de vânzare-cumpărare/ contract de concesiune/ contract de închiriere/contract de comodat </w:t>
                  </w:r>
                  <w:r w:rsidR="0046478F" w:rsidRPr="008249B3">
                    <w:rPr>
                      <w:rFonts w:ascii="Times New Roman" w:hAnsi="Times New Roman"/>
                      <w:lang w:val="it-IT"/>
                    </w:rPr>
                    <w:t>/ act privind dreptul de administrare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</w:tr>
            <w:tr w:rsidR="00394575" w:rsidRPr="001D5145" w:rsidTr="001417DC"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lang w:val="it-IT"/>
                    </w:rPr>
                  </w:pPr>
                  <w:r w:rsidRPr="001D5145">
                    <w:rPr>
                      <w:rFonts w:ascii="Times New Roman" w:hAnsi="Times New Roman"/>
                      <w:lang w:val="it-IT"/>
                    </w:rPr>
                    <w:t>Hotărârea de Consiliu județean/Consiliu local/Senat/AGA/CA de aprobare a proiectului pentru participarea la competiţia POC-A1-A1.1.1-F-2015-1, precum şi a contribuţiei financiare a solicitantului pentru proiect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</w:tr>
            <w:tr w:rsidR="00394575" w:rsidRPr="001D5145" w:rsidTr="001417DC"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lang w:val="it-IT"/>
                    </w:rPr>
                  </w:pPr>
                  <w:r w:rsidRPr="001D5145">
                    <w:rPr>
                      <w:rFonts w:ascii="Times New Roman" w:hAnsi="Times New Roman"/>
                      <w:i/>
                      <w:lang w:val="it-IT"/>
                    </w:rPr>
                    <w:t>In cazul institutelor naționale CD -</w:t>
                  </w:r>
                  <w:r w:rsidRPr="001D5145">
                    <w:rPr>
                      <w:rFonts w:ascii="Times New Roman" w:hAnsi="Times New Roman"/>
                      <w:lang w:val="it-IT"/>
                    </w:rPr>
                    <w:t xml:space="preserve"> Raportul de evaluare și propunerea de clasificare sau prin Copia Deciziei de clasificare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</w:tr>
            <w:tr w:rsidR="00394575" w:rsidRPr="001D5145" w:rsidTr="001417DC"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lang w:val="it-IT"/>
                    </w:rPr>
                  </w:pPr>
                  <w:r w:rsidRPr="001D5145">
                    <w:rPr>
                      <w:rFonts w:ascii="Times New Roman" w:hAnsi="Times New Roman"/>
                      <w:i/>
                      <w:lang w:val="it-IT"/>
                    </w:rPr>
                    <w:t>In cazul universităților</w:t>
                  </w:r>
                  <w:r w:rsidRPr="001D5145">
                    <w:rPr>
                      <w:rFonts w:ascii="Times New Roman" w:hAnsi="Times New Roman"/>
                      <w:lang w:val="it-IT"/>
                    </w:rPr>
                    <w:t xml:space="preserve"> - Ordinul Ministrului nr.5262/2011 privind constatarea rezultatelor clasificării universităților sau prin alte acte normative ulterioare cu același obiect de reglementare.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</w:tr>
            <w:tr w:rsidR="00394575" w:rsidRPr="001D5145" w:rsidTr="001417DC">
              <w:trPr>
                <w:trHeight w:hRule="exact" w:val="288"/>
              </w:trPr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lang w:val="it-IT"/>
                    </w:rPr>
                  </w:pPr>
                  <w:r w:rsidRPr="001D5145">
                    <w:rPr>
                      <w:rFonts w:ascii="Times New Roman" w:hAnsi="Times New Roman"/>
                      <w:lang w:val="it-IT"/>
                    </w:rPr>
                    <w:t>ROF al solicitantului de finanțare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</w:tr>
            <w:tr w:rsidR="00394575" w:rsidRPr="001D5145" w:rsidTr="001417DC"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lang w:val="it-IT"/>
                    </w:rPr>
                  </w:pPr>
                  <w:r w:rsidRPr="001D5145">
                    <w:rPr>
                      <w:rFonts w:ascii="Times New Roman" w:hAnsi="Times New Roman"/>
                      <w:lang w:val="it-IT"/>
                    </w:rPr>
                    <w:t xml:space="preserve">Certificat de urbanism și copia cererii pentru eliberarea Certificatului de urbanism. </w:t>
                  </w:r>
                  <w:r w:rsidR="0046478F">
                    <w:rPr>
                      <w:rFonts w:ascii="Times New Roman" w:hAnsi="Times New Roman"/>
                      <w:i/>
                      <w:lang w:val="it-IT"/>
                    </w:rPr>
                    <w:t>Pt proiectele</w:t>
                  </w:r>
                  <w:r w:rsidRPr="001D5145">
                    <w:rPr>
                      <w:rFonts w:ascii="Times New Roman" w:hAnsi="Times New Roman"/>
                      <w:i/>
                      <w:lang w:val="it-IT"/>
                    </w:rPr>
                    <w:t xml:space="preserve"> care prevăd </w:t>
                  </w:r>
                  <w:r w:rsidRPr="001D5145">
                    <w:rPr>
                      <w:rFonts w:ascii="Times New Roman" w:hAnsi="Times New Roman"/>
                      <w:b/>
                      <w:i/>
                      <w:lang w:val="it-IT"/>
                    </w:rPr>
                    <w:t>doar</w:t>
                  </w:r>
                  <w:r w:rsidRPr="001D5145">
                    <w:rPr>
                      <w:rFonts w:ascii="Times New Roman" w:hAnsi="Times New Roman"/>
                      <w:i/>
                      <w:lang w:val="it-IT"/>
                    </w:rPr>
                    <w:t xml:space="preserve"> achiziția de echipamente și instrumente de cercetare se va prezenta Certificat de urbanism pentru informare împreună cu copia cererii pentru eliberarea acestuia</w:t>
                  </w:r>
                  <w:r w:rsidRPr="001D5145">
                    <w:rPr>
                      <w:rFonts w:ascii="Times New Roman" w:hAnsi="Times New Roman"/>
                      <w:lang w:val="it-IT"/>
                    </w:rPr>
                    <w:t xml:space="preserve">.  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sz w:val="24"/>
                      <w:lang w:val="ro-RO"/>
                    </w:rPr>
                  </w:pPr>
                </w:p>
              </w:tc>
            </w:tr>
            <w:tr w:rsidR="00394575" w:rsidRPr="001D5145" w:rsidTr="001417DC">
              <w:trPr>
                <w:trHeight w:hRule="exact" w:val="720"/>
              </w:trPr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lang w:val="it-IT"/>
                    </w:rPr>
                  </w:pPr>
                  <w:r w:rsidRPr="001D5145">
                    <w:rPr>
                      <w:rFonts w:ascii="Times New Roman" w:hAnsi="Times New Roman"/>
                      <w:lang w:val="it-IT"/>
                    </w:rPr>
                    <w:t>Copie acord de parteneriat între solicitantul de finanțare și companii din cadrul unui cluster/parc tehnologic/parc științific/pol de competitivitate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</w:tr>
            <w:tr w:rsidR="00394575" w:rsidRPr="001D5145" w:rsidTr="00394575">
              <w:trPr>
                <w:trHeight w:hRule="exact" w:val="460"/>
              </w:trPr>
              <w:tc>
                <w:tcPr>
                  <w:tcW w:w="374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lang w:val="it-IT"/>
                    </w:rPr>
                  </w:pPr>
                  <w:r w:rsidRPr="001D5145">
                    <w:rPr>
                      <w:rFonts w:ascii="Times New Roman" w:hAnsi="Times New Roman"/>
                      <w:lang w:val="it-IT"/>
                    </w:rPr>
                    <w:t>Copie Angajament pentru constituirea clusterului, în cazul clusterelor emergente</w:t>
                  </w:r>
                </w:p>
              </w:tc>
              <w:tc>
                <w:tcPr>
                  <w:tcW w:w="313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  <w:tc>
                <w:tcPr>
                  <w:tcW w:w="35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  <w:tc>
                <w:tcPr>
                  <w:tcW w:w="579" w:type="pct"/>
                </w:tcPr>
                <w:p w:rsidR="00394575" w:rsidRPr="001D5145" w:rsidRDefault="00394575" w:rsidP="001417DC">
                  <w:pPr>
                    <w:widowControl w:val="0"/>
                    <w:tabs>
                      <w:tab w:val="left" w:pos="795"/>
                      <w:tab w:val="left" w:pos="6525"/>
                    </w:tabs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rFonts w:ascii="Times New Roman" w:hAnsi="Times New Roman"/>
                      <w:b/>
                      <w:lang w:val="ro-RO"/>
                    </w:rPr>
                  </w:pPr>
                </w:p>
              </w:tc>
            </w:tr>
          </w:tbl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90481C" w:rsidRPr="008A3AB2" w:rsidTr="00660E5E">
        <w:trPr>
          <w:gridBefore w:val="1"/>
          <w:gridAfter w:val="1"/>
          <w:wBefore w:w="17" w:type="dxa"/>
          <w:wAfter w:w="18" w:type="dxa"/>
        </w:trPr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0481C" w:rsidRPr="008A3AB2" w:rsidRDefault="0090481C" w:rsidP="00EE657A">
            <w:pPr>
              <w:spacing w:line="240" w:lineRule="exact"/>
              <w:jc w:val="both"/>
              <w:rPr>
                <w:rFonts w:ascii="Times New Roman" w:hAnsi="Times New Roman"/>
                <w:b/>
                <w:caps/>
              </w:rPr>
            </w:pPr>
            <w:r w:rsidRPr="009141AD">
              <w:rPr>
                <w:rFonts w:ascii="Times New Roman" w:hAnsi="Times New Roman"/>
                <w:b/>
                <w:caps/>
                <w:lang w:val="it-IT"/>
              </w:rPr>
              <w:t>CRITERI</w:t>
            </w:r>
            <w:r w:rsidRPr="008A3AB2">
              <w:rPr>
                <w:rFonts w:ascii="Times New Roman" w:hAnsi="Times New Roman"/>
                <w:b/>
                <w:caps/>
              </w:rPr>
              <w:t xml:space="preserve">I </w:t>
            </w:r>
            <w:r>
              <w:rPr>
                <w:rFonts w:ascii="Times New Roman" w:hAnsi="Times New Roman"/>
                <w:b/>
                <w:caps/>
              </w:rPr>
              <w:t>PRIVIND ELIGIBILITATEA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8A3AB2">
              <w:rPr>
                <w:rFonts w:ascii="Times New Roman" w:hAnsi="Times New Roman"/>
                <w:b/>
              </w:rPr>
              <w:t>DA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8A3AB2">
              <w:rPr>
                <w:rFonts w:ascii="Times New Roman" w:hAnsi="Times New Roman"/>
                <w:b/>
              </w:rPr>
              <w:t>NU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A3AB2">
              <w:rPr>
                <w:rFonts w:ascii="Times New Roman" w:hAnsi="Times New Roman"/>
                <w:b/>
              </w:rPr>
              <w:t>Observaţii</w:t>
            </w:r>
            <w:proofErr w:type="spellEnd"/>
            <w:r w:rsidRPr="008A3AB2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90481C" w:rsidRPr="008A3AB2" w:rsidTr="00660E5E">
        <w:trPr>
          <w:gridBefore w:val="1"/>
          <w:gridAfter w:val="1"/>
          <w:wBefore w:w="17" w:type="dxa"/>
          <w:wAfter w:w="18" w:type="dxa"/>
        </w:trPr>
        <w:tc>
          <w:tcPr>
            <w:tcW w:w="7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481C" w:rsidRPr="00800E34" w:rsidRDefault="0090481C" w:rsidP="005C4E3F">
            <w:pPr>
              <w:pStyle w:val="Default"/>
              <w:jc w:val="both"/>
              <w:rPr>
                <w:sz w:val="22"/>
                <w:szCs w:val="22"/>
              </w:rPr>
            </w:pPr>
            <w:r w:rsidRPr="00800E34">
              <w:rPr>
                <w:b/>
                <w:caps/>
                <w:sz w:val="22"/>
                <w:szCs w:val="22"/>
              </w:rPr>
              <w:t xml:space="preserve">ELIGIBILITATEA </w:t>
            </w:r>
            <w:r w:rsidR="005C4E3F">
              <w:rPr>
                <w:b/>
                <w:caps/>
                <w:sz w:val="22"/>
                <w:szCs w:val="22"/>
              </w:rPr>
              <w:t>PROPUNERII DE PROIECT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90481C" w:rsidRPr="00951DDA" w:rsidTr="00660E5E">
        <w:trPr>
          <w:gridBefore w:val="1"/>
          <w:gridAfter w:val="1"/>
          <w:wBefore w:w="17" w:type="dxa"/>
          <w:wAfter w:w="18" w:type="dxa"/>
        </w:trPr>
        <w:tc>
          <w:tcPr>
            <w:tcW w:w="7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481C" w:rsidRPr="00800E34" w:rsidRDefault="0090481C" w:rsidP="0059552A">
            <w:pPr>
              <w:tabs>
                <w:tab w:val="left" w:pos="687"/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800E34">
              <w:rPr>
                <w:rFonts w:ascii="Times New Roman" w:hAnsi="Times New Roman"/>
                <w:lang w:val="fr-FR"/>
              </w:rPr>
              <w:t>Scopul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şi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obiectivele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propunerii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sunt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în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conformitate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cu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obiectivele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59552A">
              <w:rPr>
                <w:rFonts w:ascii="Times New Roman" w:hAnsi="Times New Roman"/>
                <w:lang w:val="fr-FR"/>
              </w:rPr>
              <w:t>competiției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81C" w:rsidRPr="00800E34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800E34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800E34" w:rsidRDefault="0090481C" w:rsidP="00800E34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90481C" w:rsidRPr="00951DDA" w:rsidTr="00660E5E">
        <w:trPr>
          <w:gridBefore w:val="1"/>
          <w:gridAfter w:val="1"/>
          <w:wBefore w:w="17" w:type="dxa"/>
          <w:wAfter w:w="18" w:type="dxa"/>
        </w:trPr>
        <w:tc>
          <w:tcPr>
            <w:tcW w:w="7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481C" w:rsidRPr="00800E34" w:rsidRDefault="0090481C" w:rsidP="009440C1">
            <w:pPr>
              <w:tabs>
                <w:tab w:val="left" w:pos="687"/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800E34">
              <w:rPr>
                <w:rFonts w:ascii="Times New Roman" w:hAnsi="Times New Roman"/>
                <w:lang w:val="fr-FR"/>
              </w:rPr>
              <w:t>Proiectul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va  fi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implementat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pe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teritoriul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României</w:t>
            </w:r>
            <w:proofErr w:type="spellEnd"/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800E34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90481C" w:rsidRPr="00951DDA" w:rsidTr="00660E5E">
        <w:trPr>
          <w:gridBefore w:val="1"/>
          <w:gridAfter w:val="1"/>
          <w:wBefore w:w="17" w:type="dxa"/>
          <w:wAfter w:w="18" w:type="dxa"/>
        </w:trPr>
        <w:tc>
          <w:tcPr>
            <w:tcW w:w="7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481C" w:rsidRPr="00800E34" w:rsidRDefault="0090481C" w:rsidP="009440C1">
            <w:pPr>
              <w:tabs>
                <w:tab w:val="left" w:pos="687"/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800E34">
              <w:rPr>
                <w:rFonts w:ascii="Times New Roman" w:hAnsi="Times New Roman"/>
                <w:lang w:val="fr-FR"/>
              </w:rPr>
              <w:t>Durata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proiectului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 se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încadrează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în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durata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maximă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permisă</w:t>
            </w:r>
            <w:proofErr w:type="spellEnd"/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800E34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90481C" w:rsidRPr="00951DDA" w:rsidTr="00660E5E">
        <w:trPr>
          <w:gridBefore w:val="1"/>
          <w:gridAfter w:val="1"/>
          <w:wBefore w:w="17" w:type="dxa"/>
          <w:wAfter w:w="18" w:type="dxa"/>
        </w:trPr>
        <w:tc>
          <w:tcPr>
            <w:tcW w:w="7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481C" w:rsidRPr="00800E34" w:rsidRDefault="0090481C" w:rsidP="0059552A">
            <w:pPr>
              <w:tabs>
                <w:tab w:val="left" w:pos="687"/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800E34">
              <w:rPr>
                <w:rFonts w:ascii="Times New Roman" w:hAnsi="Times New Roman"/>
                <w:lang w:val="fr-FR"/>
              </w:rPr>
              <w:t>Valoarea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finanţării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nerambursabile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solicitate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 se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încadrează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în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limitele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r w:rsidR="0059552A">
              <w:rPr>
                <w:rFonts w:ascii="Times New Roman" w:hAnsi="Times New Roman"/>
                <w:lang w:val="fr-FR"/>
              </w:rPr>
              <w:t>permise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800E34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59552A" w:rsidRPr="008A3AB2" w:rsidTr="00660E5E">
        <w:trPr>
          <w:gridBefore w:val="1"/>
          <w:gridAfter w:val="1"/>
          <w:wBefore w:w="17" w:type="dxa"/>
          <w:wAfter w:w="18" w:type="dxa"/>
        </w:trPr>
        <w:tc>
          <w:tcPr>
            <w:tcW w:w="7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552A" w:rsidRPr="00800E34" w:rsidRDefault="0059552A" w:rsidP="002C5E4B">
            <w:pPr>
              <w:tabs>
                <w:tab w:val="left" w:pos="687"/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A</w:t>
            </w:r>
            <w:r w:rsidRPr="00660C37">
              <w:rPr>
                <w:rFonts w:ascii="Times New Roman" w:hAnsi="Times New Roman"/>
                <w:lang w:val="fr-FR"/>
              </w:rPr>
              <w:t>ctivităţile</w:t>
            </w:r>
            <w:proofErr w:type="spellEnd"/>
            <w:r w:rsidRPr="00660C3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60C37">
              <w:rPr>
                <w:rFonts w:ascii="Times New Roman" w:hAnsi="Times New Roman"/>
                <w:lang w:val="fr-FR"/>
              </w:rPr>
              <w:t>din</w:t>
            </w:r>
            <w:proofErr w:type="spellEnd"/>
            <w:r w:rsidRPr="00660C3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60C37">
              <w:rPr>
                <w:rFonts w:ascii="Times New Roman" w:hAnsi="Times New Roman"/>
                <w:lang w:val="fr-FR"/>
              </w:rPr>
              <w:t>cadrul</w:t>
            </w:r>
            <w:proofErr w:type="spellEnd"/>
            <w:r w:rsidRPr="00660C3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60C37">
              <w:rPr>
                <w:rFonts w:ascii="Times New Roman" w:hAnsi="Times New Roman"/>
                <w:lang w:val="fr-FR"/>
              </w:rPr>
              <w:t>proiectului</w:t>
            </w:r>
            <w:proofErr w:type="spellEnd"/>
            <w:r w:rsidRPr="00660C37">
              <w:rPr>
                <w:rFonts w:ascii="Times New Roman" w:hAnsi="Times New Roman"/>
                <w:lang w:val="fr-FR"/>
              </w:rPr>
              <w:t xml:space="preserve"> nu au </w:t>
            </w:r>
            <w:proofErr w:type="spellStart"/>
            <w:r w:rsidRPr="00660C37">
              <w:rPr>
                <w:rFonts w:ascii="Times New Roman" w:hAnsi="Times New Roman"/>
                <w:lang w:val="fr-FR"/>
              </w:rPr>
              <w:t>început</w:t>
            </w:r>
            <w:proofErr w:type="spellEnd"/>
            <w:r w:rsidRPr="00660C3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60C37">
              <w:rPr>
                <w:rFonts w:ascii="Times New Roman" w:hAnsi="Times New Roman"/>
                <w:lang w:val="fr-FR"/>
              </w:rPr>
              <w:t>înainte</w:t>
            </w:r>
            <w:proofErr w:type="spellEnd"/>
            <w:r w:rsidRPr="00660C37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660C37">
              <w:rPr>
                <w:rFonts w:ascii="Times New Roman" w:hAnsi="Times New Roman"/>
                <w:lang w:val="fr-FR"/>
              </w:rPr>
              <w:t>depunerea</w:t>
            </w:r>
            <w:proofErr w:type="spellEnd"/>
            <w:r w:rsidRPr="00660C37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660C37">
              <w:rPr>
                <w:rFonts w:ascii="Times New Roman" w:hAnsi="Times New Roman"/>
                <w:lang w:val="fr-FR"/>
              </w:rPr>
              <w:t>către</w:t>
            </w:r>
            <w:proofErr w:type="spellEnd"/>
            <w:r w:rsidRPr="00660C3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solicitant</w:t>
            </w:r>
            <w:proofErr w:type="spellEnd"/>
            <w:r w:rsidRPr="00660C37">
              <w:rPr>
                <w:rFonts w:ascii="Times New Roman" w:hAnsi="Times New Roman"/>
                <w:lang w:val="fr-FR"/>
              </w:rPr>
              <w:t xml:space="preserve"> a </w:t>
            </w:r>
            <w:proofErr w:type="spellStart"/>
            <w:r w:rsidRPr="00660C37">
              <w:rPr>
                <w:rFonts w:ascii="Times New Roman" w:hAnsi="Times New Roman"/>
                <w:lang w:val="fr-FR"/>
              </w:rPr>
              <w:t>cererii</w:t>
            </w:r>
            <w:proofErr w:type="spellEnd"/>
            <w:r w:rsidRPr="00660C37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660C37">
              <w:rPr>
                <w:rFonts w:ascii="Times New Roman" w:hAnsi="Times New Roman"/>
                <w:lang w:val="fr-FR"/>
              </w:rPr>
              <w:t>finanţare</w:t>
            </w:r>
            <w:proofErr w:type="spellEnd"/>
            <w:r w:rsidRPr="00660C3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60C37">
              <w:rPr>
                <w:rFonts w:ascii="Times New Roman" w:hAnsi="Times New Roman"/>
                <w:lang w:val="fr-FR"/>
              </w:rPr>
              <w:t>pentru</w:t>
            </w:r>
            <w:proofErr w:type="spellEnd"/>
            <w:r w:rsidRPr="00660C3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60C37">
              <w:rPr>
                <w:rFonts w:ascii="Times New Roman" w:hAnsi="Times New Roman"/>
                <w:lang w:val="fr-FR"/>
              </w:rPr>
              <w:t>obţinerea</w:t>
            </w:r>
            <w:proofErr w:type="spellEnd"/>
            <w:r w:rsidRPr="00660C3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60C37">
              <w:rPr>
                <w:rFonts w:ascii="Times New Roman" w:hAnsi="Times New Roman"/>
                <w:lang w:val="fr-FR"/>
              </w:rPr>
              <w:t>ajutorului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fr-FR"/>
              </w:rPr>
              <w:t>cu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excepția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cumpărării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lang w:val="fr-FR"/>
              </w:rPr>
              <w:t>teren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și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lucrări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pregătitoare</w:t>
            </w:r>
            <w:proofErr w:type="spellEnd"/>
            <w:r>
              <w:rPr>
                <w:rFonts w:ascii="Times New Roman" w:hAnsi="Times New Roman"/>
                <w:lang w:val="fr-FR"/>
              </w:rPr>
              <w:t>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552A" w:rsidRPr="00800E34" w:rsidRDefault="0059552A" w:rsidP="002C5E4B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52A" w:rsidRPr="00800E34" w:rsidRDefault="0059552A" w:rsidP="002C5E4B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52A" w:rsidRPr="00800E34" w:rsidRDefault="0059552A" w:rsidP="002C5E4B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90481C" w:rsidRPr="00951DDA" w:rsidTr="00660E5E">
        <w:trPr>
          <w:gridBefore w:val="1"/>
          <w:gridAfter w:val="1"/>
          <w:wBefore w:w="17" w:type="dxa"/>
          <w:wAfter w:w="18" w:type="dxa"/>
        </w:trPr>
        <w:tc>
          <w:tcPr>
            <w:tcW w:w="7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481C" w:rsidRPr="00800E34" w:rsidRDefault="0090481C" w:rsidP="008B7055">
            <w:pPr>
              <w:tabs>
                <w:tab w:val="left" w:pos="687"/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800E34">
              <w:rPr>
                <w:rFonts w:ascii="Times New Roman" w:hAnsi="Times New Roman"/>
                <w:lang w:val="fr-FR"/>
              </w:rPr>
              <w:t>Investiția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realizată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prin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proiect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nu a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fost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finanțată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și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nu este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finanțată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în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prezent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din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alte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fonduri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publ</w:t>
            </w:r>
            <w:r>
              <w:rPr>
                <w:rFonts w:ascii="Times New Roman" w:hAnsi="Times New Roman"/>
                <w:lang w:val="fr-FR"/>
              </w:rPr>
              <w:t>ice</w:t>
            </w:r>
            <w:proofErr w:type="spellEnd"/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800E34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90481C" w:rsidRPr="00951DDA" w:rsidTr="00660E5E">
        <w:trPr>
          <w:gridBefore w:val="1"/>
          <w:gridAfter w:val="1"/>
          <w:wBefore w:w="17" w:type="dxa"/>
          <w:wAfter w:w="18" w:type="dxa"/>
        </w:trPr>
        <w:tc>
          <w:tcPr>
            <w:tcW w:w="7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481C" w:rsidRPr="005254D2" w:rsidRDefault="0090481C" w:rsidP="007904DC">
            <w:pPr>
              <w:tabs>
                <w:tab w:val="left" w:pos="687"/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5254D2">
              <w:rPr>
                <w:rFonts w:ascii="Times New Roman" w:hAnsi="Times New Roman"/>
                <w:lang w:val="fr-FR"/>
              </w:rPr>
              <w:t>Domeniul</w:t>
            </w:r>
            <w:proofErr w:type="spellEnd"/>
            <w:r w:rsidRPr="005254D2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5254D2">
              <w:rPr>
                <w:rFonts w:ascii="Times New Roman" w:hAnsi="Times New Roman"/>
                <w:lang w:val="fr-FR"/>
              </w:rPr>
              <w:t>cercetare</w:t>
            </w:r>
            <w:proofErr w:type="spellEnd"/>
            <w:r w:rsidRPr="005254D2">
              <w:rPr>
                <w:rFonts w:ascii="Times New Roman" w:hAnsi="Times New Roman"/>
                <w:lang w:val="fr-FR"/>
              </w:rPr>
              <w:t xml:space="preserve"> al </w:t>
            </w:r>
            <w:proofErr w:type="spellStart"/>
            <w:r w:rsidRPr="005254D2">
              <w:rPr>
                <w:rFonts w:ascii="Times New Roman" w:hAnsi="Times New Roman"/>
                <w:lang w:val="fr-FR"/>
              </w:rPr>
              <w:t>proiectului</w:t>
            </w:r>
            <w:proofErr w:type="spellEnd"/>
            <w:r w:rsidRPr="005254D2">
              <w:rPr>
                <w:rFonts w:ascii="Times New Roman" w:hAnsi="Times New Roman"/>
                <w:lang w:val="fr-FR"/>
              </w:rPr>
              <w:t xml:space="preserve"> </w:t>
            </w:r>
            <w:r w:rsidR="007904DC">
              <w:rPr>
                <w:rFonts w:ascii="Times New Roman" w:hAnsi="Times New Roman"/>
                <w:lang w:val="fr-FR"/>
              </w:rPr>
              <w:t xml:space="preserve">se </w:t>
            </w:r>
            <w:proofErr w:type="spellStart"/>
            <w:r w:rsidR="007904DC">
              <w:rPr>
                <w:rFonts w:ascii="Times New Roman" w:hAnsi="Times New Roman"/>
                <w:lang w:val="fr-FR"/>
              </w:rPr>
              <w:t>încadrează</w:t>
            </w:r>
            <w:proofErr w:type="spellEnd"/>
            <w:r w:rsidR="007904D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7904DC">
              <w:rPr>
                <w:rFonts w:ascii="Times New Roman" w:hAnsi="Times New Roman"/>
                <w:lang w:val="fr-FR"/>
              </w:rPr>
              <w:t>într-unul</w:t>
            </w:r>
            <w:proofErr w:type="spellEnd"/>
            <w:r w:rsidR="007904D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7904DC">
              <w:rPr>
                <w:rFonts w:ascii="Times New Roman" w:hAnsi="Times New Roman"/>
                <w:lang w:val="fr-FR"/>
              </w:rPr>
              <w:t>dintre</w:t>
            </w:r>
            <w:proofErr w:type="spellEnd"/>
            <w:r w:rsidR="007904D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7904DC">
              <w:rPr>
                <w:rFonts w:ascii="Times New Roman" w:hAnsi="Times New Roman"/>
                <w:lang w:val="fr-FR"/>
              </w:rPr>
              <w:t>domeniile</w:t>
            </w:r>
            <w:proofErr w:type="spellEnd"/>
            <w:r w:rsidR="007904D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7904DC">
              <w:rPr>
                <w:rFonts w:ascii="Times New Roman" w:hAnsi="Times New Roman"/>
                <w:lang w:val="fr-FR"/>
              </w:rPr>
              <w:t>și</w:t>
            </w:r>
            <w:proofErr w:type="spellEnd"/>
            <w:r w:rsidR="007904D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7904DC">
              <w:rPr>
                <w:rFonts w:ascii="Times New Roman" w:hAnsi="Times New Roman"/>
                <w:lang w:val="fr-FR"/>
              </w:rPr>
              <w:t>subdomeniile</w:t>
            </w:r>
            <w:proofErr w:type="spellEnd"/>
            <w:r w:rsidR="007904D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7904DC">
              <w:rPr>
                <w:rFonts w:ascii="Times New Roman" w:hAnsi="Times New Roman"/>
                <w:lang w:val="fr-FR"/>
              </w:rPr>
              <w:t>prioritare</w:t>
            </w:r>
            <w:proofErr w:type="spellEnd"/>
            <w:r w:rsidR="007142E5">
              <w:rPr>
                <w:rFonts w:ascii="Times New Roman" w:hAnsi="Times New Roman"/>
                <w:lang w:val="fr-FR"/>
              </w:rPr>
              <w:t xml:space="preserve"> </w:t>
            </w:r>
            <w:r w:rsidR="007142E5" w:rsidRPr="008249B3">
              <w:rPr>
                <w:rFonts w:ascii="Times New Roman" w:hAnsi="Times New Roman"/>
                <w:lang w:val="ro-RO"/>
              </w:rPr>
              <w:t>(conform Anexei 3 din Ghidul solicitantului)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8A3AB2" w:rsidRDefault="0090481C" w:rsidP="00800E34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90481C" w:rsidRPr="00951DDA" w:rsidTr="00660E5E">
        <w:trPr>
          <w:gridBefore w:val="1"/>
          <w:gridAfter w:val="1"/>
          <w:wBefore w:w="17" w:type="dxa"/>
          <w:wAfter w:w="18" w:type="dxa"/>
        </w:trPr>
        <w:tc>
          <w:tcPr>
            <w:tcW w:w="7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481C" w:rsidRPr="00800E34" w:rsidRDefault="0090481C" w:rsidP="007142E5">
            <w:pPr>
              <w:tabs>
                <w:tab w:val="left" w:pos="687"/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Proiectul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conţine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una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sau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mai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multe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activităţi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eligibile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definite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pentru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competiţie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lang w:val="fr-FR"/>
              </w:rPr>
              <w:t>Proiectul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prevede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917EB5">
              <w:rPr>
                <w:rFonts w:ascii="Times New Roman" w:hAnsi="Times New Roman"/>
                <w:b/>
                <w:lang w:val="fr-FR"/>
              </w:rPr>
              <w:t>obligatoriu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r w:rsidR="007142E5">
              <w:rPr>
                <w:rFonts w:ascii="Times New Roman" w:hAnsi="Times New Roman"/>
                <w:lang w:val="fr-FR"/>
              </w:rPr>
              <w:t>ca</w:t>
            </w:r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activitate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eligibilă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: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achiziţionarea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de active </w:t>
            </w:r>
            <w:proofErr w:type="spellStart"/>
            <w:r w:rsidRPr="005079DD">
              <w:rPr>
                <w:rFonts w:ascii="Times New Roman" w:hAnsi="Times New Roman"/>
                <w:lang w:val="fr-FR"/>
              </w:rPr>
              <w:t>corporale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pentru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cercetare-dezvoltare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(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aparatură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, instrumente,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echipamente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pentru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800E34">
              <w:rPr>
                <w:rFonts w:ascii="Times New Roman" w:hAnsi="Times New Roman"/>
                <w:lang w:val="fr-FR"/>
              </w:rPr>
              <w:t>cercetare</w:t>
            </w:r>
            <w:proofErr w:type="spellEnd"/>
            <w:r w:rsidRPr="00800E34">
              <w:rPr>
                <w:rFonts w:ascii="Times New Roman" w:hAnsi="Times New Roman"/>
                <w:lang w:val="fr-FR"/>
              </w:rPr>
              <w:t>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81C" w:rsidRPr="00800E34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800E34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800E34" w:rsidRDefault="0090481C" w:rsidP="00800E34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A04C62" w:rsidRPr="008A3AB2" w:rsidTr="00660E5E">
        <w:trPr>
          <w:gridBefore w:val="1"/>
          <w:gridAfter w:val="1"/>
          <w:wBefore w:w="17" w:type="dxa"/>
          <w:wAfter w:w="18" w:type="dxa"/>
        </w:trPr>
        <w:tc>
          <w:tcPr>
            <w:tcW w:w="7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04C62" w:rsidRPr="001D5145" w:rsidRDefault="00A04C62" w:rsidP="001417DC">
            <w:pPr>
              <w:tabs>
                <w:tab w:val="left" w:pos="687"/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1D5145">
              <w:rPr>
                <w:rFonts w:ascii="Times New Roman" w:hAnsi="Times New Roman"/>
                <w:lang w:val="fr-FR"/>
              </w:rPr>
              <w:t>Proiectul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conține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activitatea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neeligibila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dar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obligatorie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respectiv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activitatea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de audit final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a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proiectului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4C62" w:rsidRPr="00800E34" w:rsidRDefault="00A04C62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C62" w:rsidRPr="00800E34" w:rsidRDefault="00A04C62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C62" w:rsidRPr="00800E34" w:rsidRDefault="00A04C62" w:rsidP="00EE657A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90481C" w:rsidRPr="00951DDA" w:rsidTr="00660E5E">
        <w:trPr>
          <w:gridBefore w:val="1"/>
          <w:gridAfter w:val="1"/>
          <w:wBefore w:w="17" w:type="dxa"/>
          <w:wAfter w:w="18" w:type="dxa"/>
        </w:trPr>
        <w:tc>
          <w:tcPr>
            <w:tcW w:w="7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481C" w:rsidRPr="00800E34" w:rsidRDefault="0090481C" w:rsidP="00B23CA7">
            <w:pPr>
              <w:tabs>
                <w:tab w:val="left" w:pos="687"/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Cheltuielile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eligibile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prevăzute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în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proiect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lang w:val="fr-FR"/>
              </w:rPr>
              <w:t>încadrează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în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procentele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prevăzute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81C" w:rsidRPr="00800E34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800E34" w:rsidRDefault="0090481C" w:rsidP="00EE657A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1C" w:rsidRPr="00800E34" w:rsidRDefault="0090481C" w:rsidP="00EE657A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660E5E" w:rsidRPr="008A3AB2" w:rsidTr="00660E5E">
        <w:trPr>
          <w:gridBefore w:val="1"/>
          <w:gridAfter w:val="1"/>
          <w:wBefore w:w="17" w:type="dxa"/>
          <w:wAfter w:w="18" w:type="dxa"/>
        </w:trPr>
        <w:tc>
          <w:tcPr>
            <w:tcW w:w="7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0E5E" w:rsidRPr="00660E5E" w:rsidRDefault="00660E5E" w:rsidP="00660E5E">
            <w:pPr>
              <w:tabs>
                <w:tab w:val="left" w:pos="687"/>
                <w:tab w:val="left" w:pos="4820"/>
              </w:tabs>
              <w:spacing w:line="240" w:lineRule="exact"/>
              <w:rPr>
                <w:rFonts w:ascii="Times New Roman" w:hAnsi="Times New Roman"/>
                <w:b/>
                <w:lang w:val="fr-FR"/>
              </w:rPr>
            </w:pPr>
            <w:r w:rsidRPr="00660E5E">
              <w:rPr>
                <w:rFonts w:ascii="Times New Roman" w:hAnsi="Times New Roman"/>
                <w:b/>
                <w:lang w:val="fr-FR"/>
              </w:rPr>
              <w:t>ELIGIBILITATEA SOLICITANTULUI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0E5E" w:rsidRPr="00660E5E" w:rsidRDefault="00660E5E" w:rsidP="002C5E4B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E5E" w:rsidRPr="00660E5E" w:rsidRDefault="00660E5E" w:rsidP="002C5E4B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E5E" w:rsidRPr="00660E5E" w:rsidRDefault="00660E5E" w:rsidP="00660E5E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CB484D" w:rsidRPr="008A3AB2" w:rsidTr="00660E5E">
        <w:trPr>
          <w:gridBefore w:val="1"/>
          <w:gridAfter w:val="1"/>
          <w:wBefore w:w="17" w:type="dxa"/>
          <w:wAfter w:w="18" w:type="dxa"/>
        </w:trPr>
        <w:tc>
          <w:tcPr>
            <w:tcW w:w="7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484D" w:rsidRPr="001D5145" w:rsidRDefault="00CB484D" w:rsidP="001417DC">
            <w:pPr>
              <w:tabs>
                <w:tab w:val="left" w:pos="687"/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1D5145">
              <w:rPr>
                <w:rFonts w:ascii="Times New Roman" w:hAnsi="Times New Roman"/>
                <w:lang w:val="fr-FR"/>
              </w:rPr>
              <w:t>Solicitantul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finanțare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este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înregistrat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în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România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484D" w:rsidRPr="001D5145" w:rsidRDefault="00CB484D" w:rsidP="001417DC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D" w:rsidRPr="001D5145" w:rsidRDefault="00CB484D" w:rsidP="001417DC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D" w:rsidRPr="001D5145" w:rsidRDefault="00CB484D" w:rsidP="001417DC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CB484D" w:rsidRPr="008A3AB2" w:rsidTr="00660E5E">
        <w:trPr>
          <w:gridBefore w:val="1"/>
          <w:gridAfter w:val="1"/>
          <w:wBefore w:w="17" w:type="dxa"/>
          <w:wAfter w:w="18" w:type="dxa"/>
        </w:trPr>
        <w:tc>
          <w:tcPr>
            <w:tcW w:w="7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484D" w:rsidRPr="001D5145" w:rsidRDefault="00CB484D" w:rsidP="001417DC">
            <w:pPr>
              <w:jc w:val="both"/>
              <w:rPr>
                <w:rFonts w:ascii="Times New Roman" w:hAnsi="Times New Roman"/>
                <w:iCs/>
                <w:lang w:val="ro-RO"/>
              </w:rPr>
            </w:pPr>
            <w:r w:rsidRPr="001D5145">
              <w:rPr>
                <w:rFonts w:ascii="Times New Roman" w:hAnsi="Times New Roman"/>
                <w:lang w:val="ro-RO"/>
              </w:rPr>
              <w:t>Performanța instituțională a solicitantului privind activitatea de cercetare a fost evaluată în conformitate cu prevederile unei reglementări naționale în vigoare și calificativul obținut sau categoria de clasificare se încadrează într-una din variantele următoare:</w:t>
            </w:r>
          </w:p>
          <w:p w:rsidR="00CB484D" w:rsidRPr="001D5145" w:rsidRDefault="00CB484D" w:rsidP="00CB484D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1D5145">
              <w:rPr>
                <w:rFonts w:ascii="Times New Roman" w:hAnsi="Times New Roman"/>
                <w:kern w:val="2"/>
                <w:lang w:val="ro-RO"/>
              </w:rPr>
              <w:t xml:space="preserve">“A+” sau “A” pentru institute CD, </w:t>
            </w:r>
            <w:r w:rsidRPr="001D5145">
              <w:rPr>
                <w:rFonts w:ascii="Times New Roman" w:hAnsi="Times New Roman"/>
                <w:lang w:val="ro-RO"/>
              </w:rPr>
              <w:t>conform  prevederilor HG nr. 1062/2011 privind aprobarea Normelor metodologice pentru evaluarea şi clasificarea în vederea certificării a unităţilor şi instit</w:t>
            </w:r>
            <w:r w:rsidRPr="001D5145">
              <w:rPr>
                <w:rFonts w:ascii="Times New Roman" w:hAnsi="Times New Roman"/>
                <w:iCs/>
                <w:lang w:val="ro-RO"/>
              </w:rPr>
              <w:t>uţiilor din sistemul naţional de cercetare-dezvoltare,</w:t>
            </w:r>
          </w:p>
          <w:p w:rsidR="00CB484D" w:rsidRPr="001D5145" w:rsidRDefault="00CB484D" w:rsidP="00CB484D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1D5145">
              <w:rPr>
                <w:rFonts w:ascii="Times New Roman" w:hAnsi="Times New Roman"/>
                <w:kern w:val="2"/>
                <w:lang w:val="ro-RO"/>
              </w:rPr>
              <w:t xml:space="preserve">“Universităţi de cercetare avansată şi educaţie” sau “Universităţi de educaţie şi cercetare ştiinţifică”, </w:t>
            </w:r>
            <w:r w:rsidRPr="001D5145">
              <w:rPr>
                <w:rFonts w:ascii="Times New Roman" w:hAnsi="Times New Roman"/>
                <w:lang w:val="ro-RO"/>
              </w:rPr>
              <w:t>conform  prevederilor HG nr.789/2011 de aprobare a Metodologiei de evaluare în scopul clasificării universităţilor şi ierarhizării programelor de studii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484D" w:rsidRPr="001D5145" w:rsidRDefault="00CB484D" w:rsidP="001417DC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D" w:rsidRPr="001D5145" w:rsidRDefault="00CB484D" w:rsidP="001417DC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D" w:rsidRPr="001D5145" w:rsidRDefault="00CB484D" w:rsidP="001417DC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CB484D" w:rsidRPr="008A3AB2" w:rsidTr="00660E5E">
        <w:trPr>
          <w:gridBefore w:val="1"/>
          <w:gridAfter w:val="1"/>
          <w:wBefore w:w="17" w:type="dxa"/>
          <w:wAfter w:w="18" w:type="dxa"/>
        </w:trPr>
        <w:tc>
          <w:tcPr>
            <w:tcW w:w="7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484D" w:rsidRPr="001D5145" w:rsidRDefault="00CB484D" w:rsidP="001417DC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iCs/>
                <w:lang w:val="ro-RO"/>
              </w:rPr>
            </w:pPr>
            <w:proofErr w:type="spellStart"/>
            <w:r w:rsidRPr="001D5145">
              <w:rPr>
                <w:rFonts w:ascii="Times New Roman" w:hAnsi="Times New Roman"/>
                <w:lang w:val="fr-FR"/>
              </w:rPr>
              <w:t>Solicitantul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are o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relație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colaborare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cu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o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grupare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economică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existentă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sau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emergentă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respectiv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o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structură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de tip cluster, parc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tehnologic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, parc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științific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pol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competitivitate</w:t>
            </w:r>
            <w:proofErr w:type="spellEnd"/>
            <w:r w:rsidRPr="001D5145">
              <w:rPr>
                <w:rFonts w:ascii="Times New Roman" w:hAnsi="Times New Roman"/>
                <w:iCs/>
                <w:lang w:val="ro-RO"/>
              </w:rPr>
              <w:t>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484D" w:rsidRPr="001D5145" w:rsidRDefault="00CB484D" w:rsidP="001417DC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D" w:rsidRPr="001D5145" w:rsidRDefault="00CB484D" w:rsidP="001417DC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D" w:rsidRPr="001D5145" w:rsidRDefault="00CB484D" w:rsidP="001417DC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CB484D" w:rsidRPr="008A3AB2" w:rsidTr="00660E5E">
        <w:trPr>
          <w:gridBefore w:val="1"/>
          <w:gridAfter w:val="1"/>
          <w:wBefore w:w="17" w:type="dxa"/>
          <w:wAfter w:w="18" w:type="dxa"/>
        </w:trPr>
        <w:tc>
          <w:tcPr>
            <w:tcW w:w="7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484D" w:rsidRPr="001D5145" w:rsidRDefault="00CB484D" w:rsidP="00AF3F19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  <w:iCs/>
                <w:lang w:val="ro-RO"/>
              </w:rPr>
            </w:pPr>
            <w:proofErr w:type="spellStart"/>
            <w:r w:rsidRPr="001D5145">
              <w:rPr>
                <w:rFonts w:ascii="Times New Roman" w:hAnsi="Times New Roman"/>
                <w:lang w:val="fr-FR"/>
              </w:rPr>
              <w:t>Solicitantul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demonstreaza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dreptul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proprietate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concesiune</w:t>
            </w:r>
            <w:proofErr w:type="spellEnd"/>
            <w:r w:rsidR="00AF3F19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="00AF3F19" w:rsidRPr="008249B3">
              <w:rPr>
                <w:rFonts w:ascii="Times New Roman" w:hAnsi="Times New Roman"/>
                <w:lang w:val="fr-FR"/>
              </w:rPr>
              <w:t>primire</w:t>
            </w:r>
            <w:proofErr w:type="spellEnd"/>
            <w:r w:rsidR="00AF3F19" w:rsidRPr="008249B3">
              <w:rPr>
                <w:rFonts w:ascii="Times New Roman" w:hAnsi="Times New Roman"/>
                <w:lang w:val="fr-FR"/>
              </w:rPr>
              <w:t xml:space="preserve"> </w:t>
            </w:r>
            <w:r w:rsidR="00AF3F19" w:rsidRPr="008249B3">
              <w:rPr>
                <w:rFonts w:ascii="Times New Roman" w:hAnsi="Times New Roman"/>
                <w:lang w:val="ro-RO"/>
              </w:rPr>
              <w:t>în administrare</w:t>
            </w:r>
            <w:r w:rsidR="00AF3F19">
              <w:rPr>
                <w:rFonts w:ascii="Times New Roman" w:hAnsi="Times New Roman"/>
                <w:lang w:val="ro-RO"/>
              </w:rPr>
              <w:t>,</w:t>
            </w:r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chirie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sau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comodat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cu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privire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la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imobilul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(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teren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și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>/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sau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clădire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)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unde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se face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investiţia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indiferent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categoria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proiecte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avute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în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vedere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solicitant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484D" w:rsidRPr="001D5145" w:rsidRDefault="00CB484D" w:rsidP="001417DC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D" w:rsidRPr="001D5145" w:rsidRDefault="00CB484D" w:rsidP="001417DC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D" w:rsidRPr="001D5145" w:rsidRDefault="00CB484D" w:rsidP="001417DC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CB484D" w:rsidRPr="00D43064" w:rsidTr="00660E5E">
        <w:trPr>
          <w:gridBefore w:val="1"/>
          <w:gridAfter w:val="1"/>
          <w:wBefore w:w="17" w:type="dxa"/>
          <w:wAfter w:w="18" w:type="dxa"/>
        </w:trPr>
        <w:tc>
          <w:tcPr>
            <w:tcW w:w="73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484D" w:rsidRPr="001D5145" w:rsidRDefault="00CB484D" w:rsidP="001417DC">
            <w:pPr>
              <w:tabs>
                <w:tab w:val="left" w:pos="687"/>
                <w:tab w:val="left" w:pos="4820"/>
              </w:tabs>
              <w:spacing w:line="240" w:lineRule="exact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1D5145">
              <w:rPr>
                <w:rFonts w:ascii="Times New Roman" w:hAnsi="Times New Roman"/>
                <w:lang w:val="fr-FR"/>
              </w:rPr>
              <w:t>Solicitantul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finanțare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este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înregistrat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în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D5145">
              <w:rPr>
                <w:rFonts w:ascii="Times New Roman" w:hAnsi="Times New Roman"/>
                <w:lang w:val="fr-FR"/>
              </w:rPr>
              <w:t>România</w:t>
            </w:r>
            <w:proofErr w:type="spellEnd"/>
            <w:r w:rsidRPr="001D5145">
              <w:rPr>
                <w:rFonts w:ascii="Times New Roman" w:hAnsi="Times New Roman"/>
                <w:lang w:val="fr-FR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484D" w:rsidRPr="001D5145" w:rsidRDefault="00CB484D" w:rsidP="001417DC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D" w:rsidRPr="001D5145" w:rsidRDefault="00CB484D" w:rsidP="001417DC">
            <w:pPr>
              <w:tabs>
                <w:tab w:val="left" w:pos="4820"/>
              </w:tabs>
              <w:spacing w:line="240" w:lineRule="exact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D" w:rsidRPr="001D5145" w:rsidRDefault="00CB484D" w:rsidP="001417DC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</w:tbl>
    <w:p w:rsidR="007E2D25" w:rsidRPr="008A3AB2" w:rsidRDefault="007E2D25" w:rsidP="007E2D25">
      <w:pPr>
        <w:rPr>
          <w:rFonts w:ascii="Times New Roman" w:hAnsi="Times New Roman"/>
          <w:lang w:val="cs-CZ"/>
        </w:rPr>
      </w:pPr>
      <w:r w:rsidRPr="00C13F63">
        <w:rPr>
          <w:rFonts w:ascii="Times New Roman" w:hAnsi="Times New Roman"/>
          <w:bCs/>
          <w:lang w:val="fr-FR"/>
        </w:rPr>
        <w:t xml:space="preserve">                                                               </w:t>
      </w:r>
    </w:p>
    <w:p w:rsidR="007E2D25" w:rsidRPr="00D43064" w:rsidRDefault="007E2D25" w:rsidP="007E2D25">
      <w:pPr>
        <w:jc w:val="both"/>
        <w:rPr>
          <w:rFonts w:ascii="Times New Roman" w:hAnsi="Times New Roman"/>
          <w:b/>
          <w:lang w:val="it-IT"/>
        </w:rPr>
      </w:pPr>
      <w:r w:rsidRPr="00D43064">
        <w:rPr>
          <w:rFonts w:ascii="Times New Roman" w:hAnsi="Times New Roman"/>
          <w:b/>
          <w:lang w:val="it-IT"/>
        </w:rPr>
        <w:t>Nume şi semnătură</w:t>
      </w:r>
    </w:p>
    <w:p w:rsidR="007E2D25" w:rsidRPr="00D43064" w:rsidRDefault="007E2D25" w:rsidP="007E2D25">
      <w:pPr>
        <w:jc w:val="both"/>
        <w:rPr>
          <w:rFonts w:ascii="Times New Roman" w:hAnsi="Times New Roman"/>
          <w:lang w:val="it-IT"/>
        </w:rPr>
      </w:pPr>
      <w:r w:rsidRPr="00D43064">
        <w:rPr>
          <w:rFonts w:ascii="Times New Roman" w:hAnsi="Times New Roman"/>
          <w:lang w:val="it-IT"/>
        </w:rPr>
        <w:t xml:space="preserve"> </w:t>
      </w:r>
    </w:p>
    <w:p w:rsidR="007E2D25" w:rsidRPr="00D43064" w:rsidRDefault="007E2D25" w:rsidP="007E2D25">
      <w:pPr>
        <w:jc w:val="center"/>
        <w:rPr>
          <w:rFonts w:ascii="Times New Roman" w:hAnsi="Times New Roman"/>
          <w:lang w:val="it-IT"/>
        </w:rPr>
      </w:pPr>
    </w:p>
    <w:p w:rsidR="007E2D25" w:rsidRPr="00D43064" w:rsidRDefault="007E2D25" w:rsidP="00B11690">
      <w:pPr>
        <w:pStyle w:val="Heading1"/>
        <w:spacing w:before="0" w:after="0"/>
        <w:jc w:val="center"/>
        <w:rPr>
          <w:sz w:val="22"/>
          <w:szCs w:val="22"/>
          <w:lang w:val="it-IT"/>
        </w:rPr>
      </w:pPr>
      <w:bookmarkStart w:id="1" w:name="_Toc401915695"/>
      <w:bookmarkStart w:id="2" w:name="_Toc401921789"/>
      <w:bookmarkStart w:id="3" w:name="_Toc401921915"/>
      <w:bookmarkStart w:id="4" w:name="_Toc406301325"/>
      <w:r w:rsidRPr="00951DDA">
        <w:rPr>
          <w:rFonts w:ascii="Times New Roman" w:hAnsi="Times New Roman"/>
          <w:sz w:val="24"/>
          <w:szCs w:val="24"/>
          <w:lang w:val="it-IT"/>
        </w:rPr>
        <w:t xml:space="preserve">ANEXA </w:t>
      </w:r>
      <w:r w:rsidR="00B11690">
        <w:rPr>
          <w:rFonts w:ascii="Times New Roman" w:hAnsi="Times New Roman"/>
          <w:sz w:val="24"/>
          <w:szCs w:val="24"/>
          <w:lang w:val="ro-RO"/>
        </w:rPr>
        <w:t>7</w:t>
      </w:r>
      <w:r w:rsidR="00B23CA7">
        <w:rPr>
          <w:rFonts w:ascii="Times New Roman" w:hAnsi="Times New Roman"/>
          <w:sz w:val="24"/>
          <w:szCs w:val="24"/>
          <w:lang w:val="ro-RO"/>
        </w:rPr>
        <w:t>.B</w:t>
      </w:r>
      <w:r w:rsidRPr="00951DDA">
        <w:rPr>
          <w:rFonts w:ascii="Times New Roman" w:hAnsi="Times New Roman"/>
          <w:sz w:val="24"/>
          <w:szCs w:val="24"/>
          <w:lang w:val="it-IT"/>
        </w:rPr>
        <w:t> : FIȘA DE EVALUARE</w:t>
      </w:r>
      <w:bookmarkEnd w:id="1"/>
      <w:bookmarkEnd w:id="2"/>
      <w:bookmarkEnd w:id="3"/>
      <w:bookmarkEnd w:id="4"/>
      <w:r w:rsidR="00B1169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B11690" w:rsidRPr="00B67EFB">
        <w:rPr>
          <w:rFonts w:ascii="Times New Roman" w:hAnsi="Times New Roman"/>
          <w:sz w:val="24"/>
          <w:lang w:val="pt-PT"/>
        </w:rPr>
        <w:t>INDIVIDUALĂ/PANEL</w:t>
      </w:r>
    </w:p>
    <w:p w:rsidR="007E2D25" w:rsidRPr="00D43064" w:rsidRDefault="007E2D25" w:rsidP="00B23CA7">
      <w:pPr>
        <w:pStyle w:val="Heading3"/>
        <w:spacing w:before="0" w:beforeAutospacing="0" w:after="0" w:afterAutospacing="0"/>
        <w:rPr>
          <w:sz w:val="24"/>
          <w:szCs w:val="24"/>
          <w:lang w:val="it-IT"/>
        </w:rPr>
      </w:pPr>
    </w:p>
    <w:p w:rsidR="00B23CA7" w:rsidRPr="00B11690" w:rsidRDefault="00B23CA7" w:rsidP="00B23C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B11690">
        <w:rPr>
          <w:rFonts w:ascii="Times New Roman" w:hAnsi="Times New Roman"/>
          <w:b/>
          <w:sz w:val="24"/>
          <w:szCs w:val="24"/>
          <w:lang w:val="cs-CZ"/>
        </w:rPr>
        <w:t xml:space="preserve">Competiţia </w:t>
      </w:r>
      <w:r w:rsidR="00B11690" w:rsidRPr="00B11690">
        <w:rPr>
          <w:rFonts w:ascii="Times New Roman" w:hAnsi="Times New Roman"/>
          <w:b/>
          <w:sz w:val="24"/>
          <w:szCs w:val="24"/>
          <w:lang w:val="cs-CZ"/>
        </w:rPr>
        <w:t>POC-A1-A1.1.1-F- 2015</w:t>
      </w:r>
    </w:p>
    <w:p w:rsidR="007E2D25" w:rsidRPr="00B67EFB" w:rsidRDefault="007E2D25" w:rsidP="00B23CA7">
      <w:pPr>
        <w:spacing w:after="0" w:line="240" w:lineRule="auto"/>
        <w:jc w:val="center"/>
        <w:rPr>
          <w:rFonts w:ascii="Times New Roman" w:hAnsi="Times New Roman"/>
          <w:b/>
          <w:sz w:val="24"/>
          <w:lang w:val="pt-PT"/>
        </w:rPr>
      </w:pPr>
    </w:p>
    <w:p w:rsidR="007E2D25" w:rsidRPr="00B67EFB" w:rsidRDefault="007E2D25" w:rsidP="00B23CA7">
      <w:pPr>
        <w:spacing w:after="0" w:line="240" w:lineRule="auto"/>
        <w:jc w:val="center"/>
        <w:rPr>
          <w:rFonts w:ascii="Times New Roman" w:hAnsi="Times New Roman"/>
          <w:b/>
          <w:sz w:val="24"/>
          <w:lang w:val="pt-PT"/>
        </w:rPr>
      </w:pPr>
      <w:r w:rsidRPr="00B67EFB">
        <w:rPr>
          <w:rFonts w:ascii="Times New Roman" w:hAnsi="Times New Roman"/>
          <w:b/>
          <w:sz w:val="24"/>
          <w:lang w:val="pt-PT"/>
        </w:rPr>
        <w:t xml:space="preserve"> </w:t>
      </w:r>
    </w:p>
    <w:p w:rsidR="007E2D25" w:rsidRPr="00B67EFB" w:rsidRDefault="007E2D25" w:rsidP="007E2D25">
      <w:pPr>
        <w:jc w:val="center"/>
        <w:rPr>
          <w:rFonts w:ascii="Times New Roman" w:hAnsi="Times New Roman"/>
          <w:b/>
          <w:sz w:val="24"/>
          <w:lang w:val="pt-PT"/>
        </w:rPr>
      </w:pPr>
    </w:p>
    <w:p w:rsidR="007E2D25" w:rsidRPr="00B67EFB" w:rsidRDefault="007E2D25" w:rsidP="007E2D25">
      <w:pPr>
        <w:tabs>
          <w:tab w:val="left" w:pos="4820"/>
        </w:tabs>
        <w:spacing w:line="240" w:lineRule="exact"/>
        <w:jc w:val="both"/>
        <w:rPr>
          <w:rFonts w:ascii="Times New Roman" w:hAnsi="Times New Roman"/>
          <w:b/>
          <w:sz w:val="24"/>
        </w:rPr>
      </w:pPr>
      <w:proofErr w:type="spellStart"/>
      <w:r w:rsidRPr="00B67EFB">
        <w:rPr>
          <w:rFonts w:ascii="Times New Roman" w:hAnsi="Times New Roman"/>
          <w:b/>
          <w:sz w:val="24"/>
        </w:rPr>
        <w:t>Nume</w:t>
      </w:r>
      <w:proofErr w:type="spellEnd"/>
      <w:r w:rsidRPr="00B67EFB">
        <w:rPr>
          <w:rFonts w:ascii="Times New Roman" w:hAnsi="Times New Roman"/>
          <w:b/>
          <w:sz w:val="24"/>
        </w:rPr>
        <w:t xml:space="preserve"> Evaluator/</w:t>
      </w:r>
      <w:proofErr w:type="spellStart"/>
      <w:r w:rsidRPr="00B67EFB">
        <w:rPr>
          <w:rFonts w:ascii="Times New Roman" w:hAnsi="Times New Roman"/>
          <w:b/>
          <w:sz w:val="24"/>
        </w:rPr>
        <w:t>i</w:t>
      </w:r>
      <w:proofErr w:type="spellEnd"/>
      <w:r w:rsidRPr="00B67EFB">
        <w:rPr>
          <w:rFonts w:ascii="Times New Roman" w:hAnsi="Times New Roman"/>
          <w:b/>
          <w:sz w:val="24"/>
        </w:rPr>
        <w:t xml:space="preserve"> ____________________________________ Data ___________</w:t>
      </w:r>
    </w:p>
    <w:p w:rsidR="007E2D25" w:rsidRPr="00B67EFB" w:rsidRDefault="007E2D25" w:rsidP="007E2D25">
      <w:pPr>
        <w:tabs>
          <w:tab w:val="left" w:pos="4820"/>
        </w:tabs>
        <w:spacing w:line="240" w:lineRule="exact"/>
        <w:jc w:val="both"/>
        <w:rPr>
          <w:rFonts w:ascii="Times New Roman" w:hAnsi="Times New Roman"/>
          <w:b/>
          <w:sz w:val="24"/>
        </w:rPr>
      </w:pPr>
    </w:p>
    <w:p w:rsidR="00B23CA7" w:rsidRDefault="00B23CA7" w:rsidP="00B23CA7">
      <w:pPr>
        <w:rPr>
          <w:rFonts w:ascii="Times New Roman" w:hAnsi="Times New Roman"/>
          <w:b/>
        </w:rPr>
      </w:pPr>
      <w:r w:rsidRPr="00B23CA7">
        <w:rPr>
          <w:rFonts w:ascii="Times New Roman" w:hAnsi="Times New Roman"/>
          <w:b/>
        </w:rPr>
        <w:t>DATE DE IDENTIFICARE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CB484D" w:rsidRPr="000B5D11" w:rsidTr="001417D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84D" w:rsidRPr="00F53D1D" w:rsidRDefault="00CB484D" w:rsidP="001417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53D1D">
              <w:rPr>
                <w:rFonts w:ascii="Times New Roman" w:eastAsia="Times New Roman" w:hAnsi="Times New Roman" w:cs="Times New Roman"/>
                <w:lang w:val="ro-RO" w:eastAsia="ro-RO"/>
              </w:rPr>
              <w:t>Număr de înregistrare (ANCS</w:t>
            </w:r>
            <w:r w:rsidR="000E3F27">
              <w:rPr>
                <w:rFonts w:ascii="Times New Roman" w:eastAsia="Times New Roman" w:hAnsi="Times New Roman" w:cs="Times New Roman"/>
                <w:lang w:val="ro-RO" w:eastAsia="ro-RO"/>
              </w:rPr>
              <w:t>I</w:t>
            </w:r>
            <w:r w:rsidRPr="00F53D1D">
              <w:rPr>
                <w:rFonts w:ascii="Times New Roman" w:eastAsia="Times New Roman" w:hAnsi="Times New Roman" w:cs="Times New Roman"/>
                <w:lang w:val="ro-RO" w:eastAsia="ro-RO"/>
              </w:rPr>
              <w:t>):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84D" w:rsidRPr="00F53D1D" w:rsidRDefault="00CB484D" w:rsidP="001417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CB484D" w:rsidRPr="000B5D11" w:rsidTr="001417D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84D" w:rsidRPr="00F53D1D" w:rsidRDefault="00CB484D" w:rsidP="001417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53D1D">
              <w:rPr>
                <w:rFonts w:ascii="Times New Roman" w:eastAsia="Times New Roman" w:hAnsi="Times New Roman" w:cs="Times New Roman"/>
                <w:lang w:val="ro-RO" w:eastAsia="ro-RO"/>
              </w:rPr>
              <w:t>Categorie solicitant: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364"/>
              <w:gridCol w:w="1435"/>
              <w:gridCol w:w="408"/>
            </w:tblGrid>
            <w:tr w:rsidR="00CB484D" w:rsidRPr="00F53D1D" w:rsidTr="001417DC">
              <w:trPr>
                <w:trHeight w:val="334"/>
                <w:jc w:val="center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CB484D" w:rsidRPr="00F53D1D" w:rsidRDefault="00CB484D" w:rsidP="001417DC">
                  <w:pPr>
                    <w:widowControl w:val="0"/>
                    <w:tabs>
                      <w:tab w:val="left" w:pos="566"/>
                      <w:tab w:val="left" w:pos="890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val="ro-RO" w:eastAsia="ro-RO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o-RO" w:eastAsia="ro-RO"/>
                    </w:rPr>
                    <w:t xml:space="preserve">Institut de CD </w:t>
                  </w:r>
                </w:p>
              </w:tc>
              <w:tc>
                <w:tcPr>
                  <w:tcW w:w="364" w:type="dxa"/>
                  <w:shd w:val="clear" w:color="auto" w:fill="auto"/>
                </w:tcPr>
                <w:p w:rsidR="00CB484D" w:rsidRPr="00F53D1D" w:rsidRDefault="00CB484D" w:rsidP="001417DC">
                  <w:pPr>
                    <w:widowControl w:val="0"/>
                    <w:tabs>
                      <w:tab w:val="left" w:pos="566"/>
                      <w:tab w:val="left" w:pos="890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ro-RO" w:eastAsia="ro-RO"/>
                    </w:rPr>
                  </w:pPr>
                </w:p>
              </w:tc>
              <w:tc>
                <w:tcPr>
                  <w:tcW w:w="143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CB484D" w:rsidRPr="00F53D1D" w:rsidRDefault="00CB484D" w:rsidP="001417DC">
                  <w:pPr>
                    <w:widowControl w:val="0"/>
                    <w:tabs>
                      <w:tab w:val="left" w:pos="566"/>
                      <w:tab w:val="left" w:pos="890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o-RO" w:eastAsia="ro-RO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o-RO" w:eastAsia="ro-RO"/>
                    </w:rPr>
                    <w:t>Universitate</w:t>
                  </w:r>
                </w:p>
              </w:tc>
              <w:tc>
                <w:tcPr>
                  <w:tcW w:w="408" w:type="dxa"/>
                  <w:shd w:val="clear" w:color="auto" w:fill="auto"/>
                </w:tcPr>
                <w:p w:rsidR="00CB484D" w:rsidRPr="00F53D1D" w:rsidRDefault="00CB484D" w:rsidP="001417DC">
                  <w:pPr>
                    <w:widowControl w:val="0"/>
                    <w:tabs>
                      <w:tab w:val="left" w:pos="566"/>
                      <w:tab w:val="left" w:pos="890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ro-RO" w:eastAsia="ro-RO"/>
                    </w:rPr>
                  </w:pPr>
                </w:p>
              </w:tc>
            </w:tr>
          </w:tbl>
          <w:p w:rsidR="00CB484D" w:rsidRPr="00F53D1D" w:rsidRDefault="00CB484D" w:rsidP="001417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CB484D" w:rsidRPr="000B5D11" w:rsidTr="001417D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84D" w:rsidRPr="00F53D1D" w:rsidRDefault="00CB484D" w:rsidP="001417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53D1D">
              <w:rPr>
                <w:rFonts w:ascii="Times New Roman" w:eastAsia="Times New Roman" w:hAnsi="Times New Roman" w:cs="Times New Roman"/>
                <w:lang w:val="ro-RO" w:eastAsia="ro-RO"/>
              </w:rPr>
              <w:t>Instituția solicitantă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84D" w:rsidRPr="00F53D1D" w:rsidRDefault="00CB484D" w:rsidP="001417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CB484D" w:rsidRPr="000B5D11" w:rsidTr="001417D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84D" w:rsidRPr="00F53D1D" w:rsidRDefault="00CB484D" w:rsidP="001417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53D1D">
              <w:rPr>
                <w:rFonts w:ascii="Times New Roman" w:eastAsia="Times New Roman" w:hAnsi="Times New Roman" w:cs="Times New Roman"/>
                <w:lang w:val="ro-RO" w:eastAsia="ro-RO"/>
              </w:rPr>
              <w:t>Titlul proiectului: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84D" w:rsidRPr="00F53D1D" w:rsidRDefault="00CB484D" w:rsidP="001417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CB484D" w:rsidRPr="000B5D11" w:rsidTr="001417D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84D" w:rsidRPr="00F53D1D" w:rsidRDefault="00CB484D" w:rsidP="001417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53D1D">
              <w:rPr>
                <w:rFonts w:ascii="Times New Roman" w:eastAsia="Times New Roman" w:hAnsi="Times New Roman" w:cs="Times New Roman"/>
                <w:lang w:val="ro-RO" w:eastAsia="ro-RO"/>
              </w:rPr>
              <w:t>Acronim: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84D" w:rsidRPr="00F53D1D" w:rsidRDefault="00CB484D" w:rsidP="001417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CB484D" w:rsidRPr="000B5D11" w:rsidTr="001417D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84D" w:rsidRPr="00F53D1D" w:rsidRDefault="00CB484D" w:rsidP="001417D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53D1D">
              <w:rPr>
                <w:rFonts w:ascii="Times New Roman" w:eastAsia="Times New Roman" w:hAnsi="Times New Roman" w:cs="Times New Roman"/>
                <w:lang w:val="ro-RO" w:eastAsia="ro-RO"/>
              </w:rPr>
              <w:t xml:space="preserve">Domeniul și subdomeniul  de </w:t>
            </w:r>
            <w:r w:rsidR="000E3F27">
              <w:rPr>
                <w:rFonts w:ascii="Times New Roman" w:eastAsia="Times New Roman" w:hAnsi="Times New Roman" w:cs="Times New Roman"/>
                <w:lang w:val="ro-RO" w:eastAsia="ro-RO"/>
              </w:rPr>
              <w:t>specializare inteligenta sau</w:t>
            </w:r>
            <w:r w:rsidRPr="00F53D1D">
              <w:rPr>
                <w:rFonts w:ascii="Times New Roman" w:eastAsia="Times New Roman" w:hAnsi="Times New Roman" w:cs="Times New Roman"/>
                <w:lang w:val="ro-RO" w:eastAsia="ro-RO"/>
              </w:rPr>
              <w:t xml:space="preserve"> sanatate: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84D" w:rsidRPr="00F53D1D" w:rsidRDefault="00CB484D" w:rsidP="001417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</w:tbl>
    <w:p w:rsidR="006B1819" w:rsidRDefault="006B1819" w:rsidP="00B23CA7">
      <w:pPr>
        <w:rPr>
          <w:lang w:val="ro-RO"/>
        </w:rPr>
      </w:pPr>
    </w:p>
    <w:p w:rsidR="00EE657A" w:rsidRPr="00EE657A" w:rsidRDefault="00EE657A" w:rsidP="00EE657A">
      <w:pPr>
        <w:pStyle w:val="ListParagraph"/>
        <w:numPr>
          <w:ilvl w:val="0"/>
          <w:numId w:val="26"/>
        </w:numPr>
        <w:ind w:left="720" w:hanging="360"/>
        <w:rPr>
          <w:rFonts w:ascii="Times New Roman" w:hAnsi="Times New Roman" w:cs="Times New Roman"/>
          <w:lang w:val="ro-RO"/>
        </w:rPr>
      </w:pPr>
      <w:r w:rsidRPr="00EE657A">
        <w:rPr>
          <w:rFonts w:ascii="Times New Roman" w:hAnsi="Times New Roman" w:cs="Times New Roman"/>
          <w:b/>
          <w:sz w:val="24"/>
          <w:lang w:val="ro-RO"/>
        </w:rPr>
        <w:t>CRITERII ELIMINATORII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0"/>
        <w:gridCol w:w="785"/>
        <w:gridCol w:w="775"/>
      </w:tblGrid>
      <w:tr w:rsidR="00EE657A" w:rsidRPr="008850B0" w:rsidTr="00EE657A">
        <w:tc>
          <w:tcPr>
            <w:tcW w:w="7995" w:type="dxa"/>
            <w:shd w:val="clear" w:color="auto" w:fill="C6D9F1" w:themeFill="text2" w:themeFillTint="33"/>
          </w:tcPr>
          <w:p w:rsidR="00EE657A" w:rsidRPr="008850B0" w:rsidRDefault="00EE657A" w:rsidP="00EE657A">
            <w:pPr>
              <w:rPr>
                <w:rFonts w:ascii="Times New Roman" w:hAnsi="Times New Roman"/>
                <w:b/>
                <w:sz w:val="24"/>
                <w:lang w:val="ro-RO"/>
              </w:rPr>
            </w:pPr>
            <w:r w:rsidRPr="008850B0">
              <w:rPr>
                <w:rFonts w:ascii="Times New Roman" w:hAnsi="Times New Roman"/>
                <w:b/>
                <w:sz w:val="24"/>
                <w:lang w:val="ro-RO"/>
              </w:rPr>
              <w:t>CRITERII ELIMINATORII</w:t>
            </w:r>
          </w:p>
        </w:tc>
        <w:tc>
          <w:tcPr>
            <w:tcW w:w="793" w:type="dxa"/>
            <w:shd w:val="clear" w:color="auto" w:fill="C6D9F1" w:themeFill="text2" w:themeFillTint="33"/>
          </w:tcPr>
          <w:p w:rsidR="00EE657A" w:rsidRPr="008850B0" w:rsidRDefault="00EE657A" w:rsidP="00EE657A">
            <w:pPr>
              <w:rPr>
                <w:rFonts w:ascii="Times New Roman" w:hAnsi="Times New Roman"/>
                <w:b/>
                <w:sz w:val="24"/>
                <w:lang w:val="ro-RO"/>
              </w:rPr>
            </w:pPr>
            <w:r w:rsidRPr="008850B0">
              <w:rPr>
                <w:rFonts w:ascii="Times New Roman" w:hAnsi="Times New Roman"/>
                <w:b/>
                <w:sz w:val="24"/>
                <w:lang w:val="ro-RO"/>
              </w:rPr>
              <w:t>DA</w:t>
            </w:r>
          </w:p>
        </w:tc>
        <w:tc>
          <w:tcPr>
            <w:tcW w:w="783" w:type="dxa"/>
            <w:shd w:val="clear" w:color="auto" w:fill="C6D9F1" w:themeFill="text2" w:themeFillTint="33"/>
          </w:tcPr>
          <w:p w:rsidR="00EE657A" w:rsidRPr="008850B0" w:rsidRDefault="00EE657A" w:rsidP="00EE657A">
            <w:pPr>
              <w:rPr>
                <w:rFonts w:ascii="Times New Roman" w:hAnsi="Times New Roman"/>
                <w:b/>
                <w:sz w:val="24"/>
                <w:lang w:val="ro-RO"/>
              </w:rPr>
            </w:pPr>
            <w:r w:rsidRPr="008850B0">
              <w:rPr>
                <w:rFonts w:ascii="Times New Roman" w:hAnsi="Times New Roman"/>
                <w:b/>
                <w:sz w:val="24"/>
                <w:lang w:val="ro-RO"/>
              </w:rPr>
              <w:t>NU</w:t>
            </w:r>
          </w:p>
        </w:tc>
      </w:tr>
      <w:tr w:rsidR="00EE657A" w:rsidRPr="00951DDA" w:rsidTr="00EE657A">
        <w:tc>
          <w:tcPr>
            <w:tcW w:w="7995" w:type="dxa"/>
          </w:tcPr>
          <w:p w:rsidR="00EE657A" w:rsidRPr="00EE657A" w:rsidRDefault="00EE657A" w:rsidP="00EE657A">
            <w:pPr>
              <w:spacing w:line="240" w:lineRule="auto"/>
              <w:rPr>
                <w:rFonts w:ascii="Times New Roman" w:hAnsi="Times New Roman"/>
                <w:bCs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sz w:val="24"/>
                <w:lang w:val="ro-RO"/>
              </w:rPr>
              <w:t xml:space="preserve">1.Proiectul  </w:t>
            </w:r>
            <w:r w:rsidRPr="00EE657A">
              <w:rPr>
                <w:rFonts w:ascii="Times New Roman" w:hAnsi="Times New Roman"/>
                <w:bCs/>
                <w:sz w:val="24"/>
                <w:lang w:val="ro-RO"/>
              </w:rPr>
              <w:t>se încadrează în unul dintre domeniile de specializare inteligenta sau sănătate,  definite în anexa 3 a ghidului solicitantului</w:t>
            </w:r>
          </w:p>
        </w:tc>
        <w:tc>
          <w:tcPr>
            <w:tcW w:w="793" w:type="dxa"/>
          </w:tcPr>
          <w:p w:rsidR="00EE657A" w:rsidRPr="008850B0" w:rsidRDefault="00EE657A" w:rsidP="00EE657A">
            <w:pPr>
              <w:rPr>
                <w:rFonts w:ascii="Times New Roman" w:hAnsi="Times New Roman"/>
                <w:b/>
                <w:sz w:val="24"/>
                <w:lang w:val="ro-RO"/>
              </w:rPr>
            </w:pPr>
          </w:p>
        </w:tc>
        <w:tc>
          <w:tcPr>
            <w:tcW w:w="783" w:type="dxa"/>
          </w:tcPr>
          <w:p w:rsidR="00EE657A" w:rsidRPr="008850B0" w:rsidRDefault="00EE657A" w:rsidP="00EE657A">
            <w:pPr>
              <w:rPr>
                <w:rFonts w:ascii="Times New Roman" w:hAnsi="Times New Roman"/>
                <w:b/>
                <w:sz w:val="24"/>
                <w:lang w:val="ro-RO"/>
              </w:rPr>
            </w:pPr>
          </w:p>
        </w:tc>
      </w:tr>
      <w:tr w:rsidR="00EE657A" w:rsidRPr="00951DDA" w:rsidTr="00EE657A">
        <w:tc>
          <w:tcPr>
            <w:tcW w:w="7995" w:type="dxa"/>
          </w:tcPr>
          <w:p w:rsidR="00EE657A" w:rsidRPr="00D43064" w:rsidRDefault="00EE657A" w:rsidP="000E3F27">
            <w:pPr>
              <w:spacing w:line="240" w:lineRule="auto"/>
              <w:rPr>
                <w:rFonts w:ascii="Times New Roman" w:hAnsi="Times New Roman"/>
                <w:sz w:val="24"/>
                <w:lang w:val="it-IT"/>
              </w:rPr>
            </w:pPr>
            <w:r w:rsidRPr="00EE657A">
              <w:rPr>
                <w:rFonts w:ascii="Times New Roman" w:hAnsi="Times New Roman"/>
                <w:sz w:val="24"/>
                <w:lang w:val="ro-RO"/>
              </w:rPr>
              <w:t>2. Proiectul necesită finanțare nerambursabilă (RRF/C &lt;</w:t>
            </w:r>
            <w:r w:rsidR="000E3F27" w:rsidRPr="008249B3">
              <w:rPr>
                <w:rFonts w:ascii="Times New Roman" w:hAnsi="Times New Roman"/>
                <w:sz w:val="24"/>
                <w:lang w:val="ro-RO"/>
              </w:rPr>
              <w:t>5</w:t>
            </w:r>
            <w:r w:rsidRPr="00EE657A">
              <w:rPr>
                <w:rFonts w:ascii="Times New Roman" w:hAnsi="Times New Roman"/>
                <w:sz w:val="24"/>
                <w:lang w:val="ro-RO"/>
              </w:rPr>
              <w:t>%)</w:t>
            </w:r>
          </w:p>
        </w:tc>
        <w:tc>
          <w:tcPr>
            <w:tcW w:w="793" w:type="dxa"/>
          </w:tcPr>
          <w:p w:rsidR="00EE657A" w:rsidRPr="008850B0" w:rsidRDefault="00EE657A" w:rsidP="00EE657A">
            <w:pPr>
              <w:rPr>
                <w:rFonts w:ascii="Times New Roman" w:hAnsi="Times New Roman"/>
                <w:b/>
                <w:sz w:val="24"/>
                <w:lang w:val="ro-RO"/>
              </w:rPr>
            </w:pPr>
          </w:p>
        </w:tc>
        <w:tc>
          <w:tcPr>
            <w:tcW w:w="783" w:type="dxa"/>
          </w:tcPr>
          <w:p w:rsidR="00EE657A" w:rsidRPr="008850B0" w:rsidRDefault="00EE657A" w:rsidP="00EE657A">
            <w:pPr>
              <w:rPr>
                <w:rFonts w:ascii="Times New Roman" w:hAnsi="Times New Roman"/>
                <w:b/>
                <w:sz w:val="24"/>
                <w:lang w:val="ro-RO"/>
              </w:rPr>
            </w:pPr>
          </w:p>
        </w:tc>
      </w:tr>
      <w:tr w:rsidR="00EE657A" w:rsidRPr="008850B0" w:rsidTr="00EE657A">
        <w:tc>
          <w:tcPr>
            <w:tcW w:w="9571" w:type="dxa"/>
            <w:gridSpan w:val="3"/>
          </w:tcPr>
          <w:p w:rsidR="00EE657A" w:rsidRDefault="00EE657A" w:rsidP="00EE657A">
            <w:pPr>
              <w:rPr>
                <w:rFonts w:ascii="Times New Roman" w:hAnsi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lang w:val="ro-RO"/>
              </w:rPr>
              <w:t>Comentarii</w:t>
            </w:r>
          </w:p>
          <w:p w:rsidR="00EE657A" w:rsidRDefault="00EE657A" w:rsidP="00EE657A">
            <w:pPr>
              <w:rPr>
                <w:rFonts w:ascii="Times New Roman" w:hAnsi="Times New Roman"/>
                <w:b/>
                <w:sz w:val="24"/>
                <w:lang w:val="ro-RO"/>
              </w:rPr>
            </w:pPr>
          </w:p>
          <w:p w:rsidR="00D4272F" w:rsidRDefault="00D4272F" w:rsidP="00EE657A">
            <w:pPr>
              <w:rPr>
                <w:rFonts w:ascii="Times New Roman" w:hAnsi="Times New Roman"/>
                <w:b/>
                <w:sz w:val="24"/>
                <w:lang w:val="ro-RO"/>
              </w:rPr>
            </w:pPr>
          </w:p>
          <w:p w:rsidR="00D4272F" w:rsidRPr="008850B0" w:rsidRDefault="00D4272F" w:rsidP="00EE657A">
            <w:pPr>
              <w:rPr>
                <w:rFonts w:ascii="Times New Roman" w:hAnsi="Times New Roman"/>
                <w:b/>
                <w:sz w:val="24"/>
                <w:lang w:val="ro-RO"/>
              </w:rPr>
            </w:pPr>
          </w:p>
        </w:tc>
      </w:tr>
    </w:tbl>
    <w:p w:rsidR="00EE657A" w:rsidRDefault="00EE657A" w:rsidP="00B23CA7">
      <w:pPr>
        <w:rPr>
          <w:lang w:val="ro-RO"/>
        </w:rPr>
      </w:pPr>
    </w:p>
    <w:p w:rsidR="0000459A" w:rsidRDefault="0000459A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br w:type="page"/>
      </w:r>
    </w:p>
    <w:p w:rsidR="00EE657A" w:rsidRPr="00EE657A" w:rsidRDefault="00EE657A" w:rsidP="00B23CA7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E657A">
        <w:rPr>
          <w:rFonts w:ascii="Times New Roman" w:hAnsi="Times New Roman" w:cs="Times New Roman"/>
          <w:b/>
          <w:sz w:val="24"/>
          <w:szCs w:val="24"/>
          <w:lang w:val="ro-RO"/>
        </w:rPr>
        <w:t>CRITERII DE EVALUARE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5"/>
        <w:gridCol w:w="1417"/>
        <w:gridCol w:w="1418"/>
        <w:gridCol w:w="1276"/>
        <w:gridCol w:w="850"/>
      </w:tblGrid>
      <w:tr w:rsidR="003A7B79" w:rsidRPr="008850B0" w:rsidTr="003A7B79">
        <w:tc>
          <w:tcPr>
            <w:tcW w:w="481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3A7B79" w:rsidRPr="008850B0" w:rsidRDefault="003A7B79" w:rsidP="00EE657A">
            <w:pPr>
              <w:rPr>
                <w:rFonts w:ascii="Times New Roman" w:hAnsi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lang w:val="ro-RO"/>
              </w:rPr>
              <w:t>Criteriu/subcriterii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3A7B79" w:rsidRDefault="003A7B79" w:rsidP="003A7B79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ro-RO"/>
              </w:rPr>
            </w:pPr>
            <w:r w:rsidRPr="008850B0">
              <w:rPr>
                <w:rFonts w:ascii="Times New Roman" w:hAnsi="Times New Roman"/>
                <w:b/>
                <w:sz w:val="24"/>
                <w:lang w:val="ro-RO"/>
              </w:rPr>
              <w:t>Scor maxim</w:t>
            </w:r>
          </w:p>
          <w:p w:rsidR="003A7B79" w:rsidRPr="008850B0" w:rsidRDefault="003A7B79" w:rsidP="003A7B79">
            <w:pPr>
              <w:jc w:val="center"/>
              <w:rPr>
                <w:rFonts w:ascii="Times New Roman" w:hAnsi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lang w:val="ro-RO"/>
              </w:rPr>
              <w:t>neponderat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3A7B79" w:rsidRPr="008850B0" w:rsidRDefault="003A7B79" w:rsidP="00EE657A">
            <w:pPr>
              <w:jc w:val="center"/>
              <w:rPr>
                <w:rFonts w:ascii="Times New Roman" w:hAnsi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lang w:val="ro-RO"/>
              </w:rPr>
              <w:t>Scor obținut neponderat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CC25FC" w:rsidRPr="008850B0" w:rsidRDefault="003A7B79" w:rsidP="00CC25FC">
            <w:pPr>
              <w:jc w:val="center"/>
              <w:rPr>
                <w:rFonts w:ascii="Times New Roman" w:hAnsi="Times New Roman"/>
                <w:b/>
                <w:sz w:val="24"/>
                <w:lang w:val="ro-RO"/>
              </w:rPr>
            </w:pPr>
            <w:r w:rsidRPr="008850B0">
              <w:rPr>
                <w:rFonts w:ascii="Times New Roman" w:hAnsi="Times New Roman"/>
                <w:b/>
                <w:sz w:val="24"/>
                <w:lang w:val="ro-RO"/>
              </w:rPr>
              <w:t xml:space="preserve">Scor </w:t>
            </w:r>
            <w:r>
              <w:rPr>
                <w:rFonts w:ascii="Times New Roman" w:hAnsi="Times New Roman"/>
                <w:b/>
                <w:sz w:val="24"/>
                <w:lang w:val="ro-RO"/>
              </w:rPr>
              <w:t>maxim ponderat</w:t>
            </w:r>
            <w:r w:rsidR="00CC25FC">
              <w:rPr>
                <w:rFonts w:ascii="Times New Roman" w:hAnsi="Times New Roman"/>
                <w:b/>
                <w:sz w:val="24"/>
                <w:lang w:val="ro-RO"/>
              </w:rPr>
              <w:t xml:space="preserve"> (pondere 4)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3A7B79" w:rsidRPr="008850B0" w:rsidRDefault="003A7B79" w:rsidP="003A7B79">
            <w:pPr>
              <w:jc w:val="center"/>
              <w:rPr>
                <w:rFonts w:ascii="Times New Roman" w:hAnsi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lang w:val="ro-RO"/>
              </w:rPr>
              <w:t>Scor final</w:t>
            </w:r>
            <w:r w:rsidR="00CC25FC">
              <w:rPr>
                <w:rFonts w:ascii="Times New Roman" w:hAnsi="Times New Roman"/>
                <w:b/>
                <w:sz w:val="24"/>
                <w:lang w:val="ro-RO"/>
              </w:rPr>
              <w:t xml:space="preserve"> </w:t>
            </w:r>
          </w:p>
        </w:tc>
      </w:tr>
      <w:tr w:rsidR="003A7B79" w:rsidRPr="008850B0" w:rsidTr="003A7B79">
        <w:tc>
          <w:tcPr>
            <w:tcW w:w="4815" w:type="dxa"/>
            <w:shd w:val="clear" w:color="auto" w:fill="E6E6E6"/>
          </w:tcPr>
          <w:p w:rsidR="003A7B79" w:rsidRPr="008850B0" w:rsidRDefault="003A7B79" w:rsidP="00EE657A">
            <w:pPr>
              <w:rPr>
                <w:rFonts w:ascii="Times New Roman" w:hAnsi="Times New Roman"/>
                <w:sz w:val="24"/>
                <w:lang w:val="ro-RO"/>
              </w:rPr>
            </w:pPr>
            <w:r w:rsidRPr="008850B0">
              <w:rPr>
                <w:rFonts w:ascii="Times New Roman" w:hAnsi="Times New Roman"/>
                <w:b/>
                <w:sz w:val="24"/>
                <w:lang w:val="ro-RO"/>
              </w:rPr>
              <w:t xml:space="preserve">1. Relevanţa </w:t>
            </w:r>
            <w:r>
              <w:rPr>
                <w:rFonts w:ascii="Times New Roman" w:hAnsi="Times New Roman"/>
                <w:b/>
                <w:sz w:val="24"/>
                <w:lang w:val="ro-RO"/>
              </w:rPr>
              <w:t xml:space="preserve">și impactul socio-economic al </w:t>
            </w:r>
            <w:r w:rsidRPr="008850B0">
              <w:rPr>
                <w:rFonts w:ascii="Times New Roman" w:hAnsi="Times New Roman"/>
                <w:b/>
                <w:sz w:val="24"/>
                <w:lang w:val="ro-RO"/>
              </w:rPr>
              <w:t xml:space="preserve">proiectului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A7B79" w:rsidRPr="008850B0" w:rsidRDefault="003A7B79" w:rsidP="00EE657A">
            <w:pPr>
              <w:jc w:val="center"/>
              <w:rPr>
                <w:rFonts w:ascii="Times New Roman" w:hAnsi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lang w:val="ro-RO"/>
              </w:rPr>
              <w:t>10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A7B79" w:rsidRPr="008850B0" w:rsidRDefault="003A7B79" w:rsidP="00EE657A">
            <w:pPr>
              <w:jc w:val="center"/>
              <w:rPr>
                <w:rFonts w:ascii="Times New Roman" w:hAnsi="Times New Roman"/>
                <w:b/>
                <w:sz w:val="24"/>
                <w:lang w:val="ro-RO"/>
              </w:rPr>
            </w:pPr>
          </w:p>
        </w:tc>
        <w:tc>
          <w:tcPr>
            <w:tcW w:w="1276" w:type="dxa"/>
            <w:shd w:val="clear" w:color="auto" w:fill="D9D9D9"/>
          </w:tcPr>
          <w:p w:rsidR="003A7B79" w:rsidRPr="008850B0" w:rsidRDefault="003A7B79" w:rsidP="003A7B7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val="ro-RO"/>
              </w:rPr>
            </w:pPr>
            <w:r w:rsidRPr="008850B0">
              <w:rPr>
                <w:rFonts w:ascii="Times New Roman" w:hAnsi="Times New Roman"/>
                <w:b/>
                <w:sz w:val="24"/>
                <w:lang w:val="ro-RO"/>
              </w:rPr>
              <w:t>4</w:t>
            </w:r>
            <w:r>
              <w:rPr>
                <w:rFonts w:ascii="Times New Roman" w:hAnsi="Times New Roman"/>
                <w:b/>
                <w:sz w:val="24"/>
                <w:lang w:val="ro-RO"/>
              </w:rPr>
              <w:t>0</w:t>
            </w:r>
          </w:p>
        </w:tc>
        <w:tc>
          <w:tcPr>
            <w:tcW w:w="850" w:type="dxa"/>
            <w:shd w:val="clear" w:color="auto" w:fill="D9D9D9"/>
          </w:tcPr>
          <w:p w:rsidR="003A7B79" w:rsidRPr="008850B0" w:rsidRDefault="003A7B79" w:rsidP="009D071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sz w:val="24"/>
                <w:lang w:val="ro-RO"/>
              </w:rPr>
            </w:pPr>
          </w:p>
        </w:tc>
      </w:tr>
      <w:tr w:rsidR="003A7B79" w:rsidRPr="008850B0" w:rsidTr="003A7B79">
        <w:trPr>
          <w:trHeight w:val="350"/>
        </w:trPr>
        <w:tc>
          <w:tcPr>
            <w:tcW w:w="4815" w:type="dxa"/>
            <w:shd w:val="clear" w:color="auto" w:fill="auto"/>
          </w:tcPr>
          <w:p w:rsidR="003A7B79" w:rsidRPr="00EE657A" w:rsidRDefault="00CC25FC" w:rsidP="009D071F">
            <w:pPr>
              <w:spacing w:after="0" w:line="240" w:lineRule="auto"/>
              <w:rPr>
                <w:rFonts w:ascii="Times New Roman" w:hAnsi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/>
                <w:i/>
                <w:sz w:val="24"/>
                <w:lang w:val="ro-RO"/>
              </w:rPr>
              <w:t xml:space="preserve">1.1 </w:t>
            </w:r>
            <w:r w:rsidR="003A7B79">
              <w:rPr>
                <w:rFonts w:ascii="Times New Roman" w:hAnsi="Times New Roman"/>
                <w:i/>
                <w:sz w:val="24"/>
                <w:lang w:val="ro-RO"/>
              </w:rPr>
              <w:t>Performanța instituțională a solicitantului</w:t>
            </w:r>
          </w:p>
        </w:tc>
        <w:tc>
          <w:tcPr>
            <w:tcW w:w="1417" w:type="dxa"/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/>
                <w:i/>
                <w:sz w:val="24"/>
                <w:lang w:val="ro-RO"/>
              </w:rPr>
              <w:t>2</w:t>
            </w:r>
          </w:p>
        </w:tc>
        <w:tc>
          <w:tcPr>
            <w:tcW w:w="1418" w:type="dxa"/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  <w:tc>
          <w:tcPr>
            <w:tcW w:w="1276" w:type="dxa"/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C760D9">
              <w:rPr>
                <w:rFonts w:ascii="Times New Roman" w:hAnsi="Times New Roman"/>
                <w:i/>
                <w:sz w:val="24"/>
                <w:lang w:val="ro-RO"/>
              </w:rPr>
              <w:t>8</w:t>
            </w:r>
          </w:p>
        </w:tc>
        <w:tc>
          <w:tcPr>
            <w:tcW w:w="850" w:type="dxa"/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</w:tr>
      <w:tr w:rsidR="003A7B79" w:rsidRPr="008850B0" w:rsidTr="003A7B79">
        <w:trPr>
          <w:trHeight w:val="953"/>
        </w:trPr>
        <w:tc>
          <w:tcPr>
            <w:tcW w:w="4815" w:type="dxa"/>
            <w:shd w:val="clear" w:color="auto" w:fill="auto"/>
          </w:tcPr>
          <w:p w:rsidR="003A7B79" w:rsidRPr="00975115" w:rsidRDefault="00CC25FC" w:rsidP="009D071F">
            <w:pPr>
              <w:spacing w:after="0" w:line="240" w:lineRule="auto"/>
              <w:rPr>
                <w:rFonts w:ascii="Times New Roman" w:hAnsi="Times New Roman"/>
                <w:i/>
                <w:sz w:val="24"/>
                <w:lang w:val="ro-RO"/>
              </w:rPr>
            </w:pPr>
            <w:r w:rsidRPr="001D514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1.2 Măsura în care investiția propusă va contribui la obţinerea de rezultate de cercetare cu aplicabilitate directă în economie</w:t>
            </w:r>
          </w:p>
        </w:tc>
        <w:tc>
          <w:tcPr>
            <w:tcW w:w="1417" w:type="dxa"/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C760D9">
              <w:rPr>
                <w:rFonts w:ascii="Times New Roman" w:hAnsi="Times New Roman"/>
                <w:i/>
                <w:sz w:val="24"/>
                <w:lang w:val="ro-RO"/>
              </w:rPr>
              <w:t>2</w:t>
            </w:r>
          </w:p>
        </w:tc>
        <w:tc>
          <w:tcPr>
            <w:tcW w:w="1418" w:type="dxa"/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  <w:tc>
          <w:tcPr>
            <w:tcW w:w="1276" w:type="dxa"/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C760D9">
              <w:rPr>
                <w:rFonts w:ascii="Times New Roman" w:hAnsi="Times New Roman"/>
                <w:i/>
                <w:sz w:val="24"/>
                <w:lang w:val="ro-RO"/>
              </w:rPr>
              <w:t>8</w:t>
            </w:r>
          </w:p>
        </w:tc>
        <w:tc>
          <w:tcPr>
            <w:tcW w:w="850" w:type="dxa"/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</w:tr>
      <w:tr w:rsidR="003A7B79" w:rsidRPr="008850B0" w:rsidTr="003A7B79">
        <w:tc>
          <w:tcPr>
            <w:tcW w:w="4815" w:type="dxa"/>
            <w:shd w:val="clear" w:color="auto" w:fill="auto"/>
          </w:tcPr>
          <w:p w:rsidR="003A7B79" w:rsidRPr="00E24946" w:rsidRDefault="00CC25FC" w:rsidP="009D071F">
            <w:pPr>
              <w:spacing w:after="0" w:line="240" w:lineRule="auto"/>
              <w:rPr>
                <w:rFonts w:ascii="Times New Roman" w:hAnsi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/>
                <w:i/>
                <w:sz w:val="24"/>
                <w:lang w:val="ro-RO"/>
              </w:rPr>
              <w:t xml:space="preserve">1.3 </w:t>
            </w:r>
            <w:r w:rsidR="003A7B79" w:rsidRPr="00E24946">
              <w:rPr>
                <w:rFonts w:ascii="Times New Roman" w:hAnsi="Times New Roman"/>
                <w:i/>
                <w:sz w:val="24"/>
                <w:lang w:val="ro-RO"/>
              </w:rPr>
              <w:t xml:space="preserve">Gradul de noutate/ unicitate a aparaturii si/sau a echipamentelor propuse prin proiect in context național comparativ cu contextul internațional </w:t>
            </w:r>
          </w:p>
        </w:tc>
        <w:tc>
          <w:tcPr>
            <w:tcW w:w="1417" w:type="dxa"/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C760D9">
              <w:rPr>
                <w:rFonts w:ascii="Times New Roman" w:hAnsi="Times New Roman"/>
                <w:i/>
                <w:sz w:val="24"/>
                <w:lang w:val="ro-RO"/>
              </w:rPr>
              <w:t>2</w:t>
            </w:r>
          </w:p>
        </w:tc>
        <w:tc>
          <w:tcPr>
            <w:tcW w:w="1418" w:type="dxa"/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  <w:tc>
          <w:tcPr>
            <w:tcW w:w="1276" w:type="dxa"/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C760D9">
              <w:rPr>
                <w:rFonts w:ascii="Times New Roman" w:hAnsi="Times New Roman"/>
                <w:i/>
                <w:sz w:val="24"/>
                <w:lang w:val="ro-RO"/>
              </w:rPr>
              <w:t>8</w:t>
            </w:r>
          </w:p>
        </w:tc>
        <w:tc>
          <w:tcPr>
            <w:tcW w:w="850" w:type="dxa"/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</w:tr>
      <w:tr w:rsidR="003A7B79" w:rsidRPr="008850B0" w:rsidTr="003A7B79">
        <w:tc>
          <w:tcPr>
            <w:tcW w:w="4815" w:type="dxa"/>
            <w:shd w:val="clear" w:color="auto" w:fill="auto"/>
          </w:tcPr>
          <w:p w:rsidR="003A7B79" w:rsidRPr="00E24946" w:rsidRDefault="00CC25FC" w:rsidP="009D071F">
            <w:pPr>
              <w:spacing w:after="0" w:line="240" w:lineRule="auto"/>
              <w:rPr>
                <w:rFonts w:ascii="Times New Roman" w:hAnsi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/>
                <w:i/>
                <w:sz w:val="24"/>
                <w:lang w:val="ro-RO"/>
              </w:rPr>
              <w:t xml:space="preserve">1.4 </w:t>
            </w:r>
            <w:r w:rsidR="003A7B79" w:rsidRPr="00E24946">
              <w:rPr>
                <w:rFonts w:ascii="Times New Roman" w:hAnsi="Times New Roman"/>
                <w:i/>
                <w:sz w:val="24"/>
                <w:lang w:val="ro-RO"/>
              </w:rPr>
              <w:t>Relevanţa se</w:t>
            </w:r>
            <w:r>
              <w:rPr>
                <w:rFonts w:ascii="Times New Roman" w:hAnsi="Times New Roman"/>
                <w:i/>
                <w:sz w:val="24"/>
                <w:lang w:val="ro-RO"/>
              </w:rPr>
              <w:t xml:space="preserve">ctorului economic în care se </w:t>
            </w:r>
            <w:r w:rsidR="003A7B79" w:rsidRPr="00E24946">
              <w:rPr>
                <w:rFonts w:ascii="Times New Roman" w:hAnsi="Times New Roman"/>
                <w:i/>
                <w:sz w:val="24"/>
                <w:lang w:val="ro-RO"/>
              </w:rPr>
              <w:t xml:space="preserve"> înscrie </w:t>
            </w:r>
            <w:r w:rsidRPr="001D514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proiectul pentru strategii sectoriale  sau/şi strategii  regionale</w:t>
            </w:r>
          </w:p>
        </w:tc>
        <w:tc>
          <w:tcPr>
            <w:tcW w:w="1417" w:type="dxa"/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C760D9">
              <w:rPr>
                <w:rFonts w:ascii="Times New Roman" w:hAnsi="Times New Roman"/>
                <w:i/>
                <w:sz w:val="24"/>
                <w:lang w:val="ro-RO"/>
              </w:rPr>
              <w:t>2</w:t>
            </w:r>
          </w:p>
        </w:tc>
        <w:tc>
          <w:tcPr>
            <w:tcW w:w="1418" w:type="dxa"/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  <w:tc>
          <w:tcPr>
            <w:tcW w:w="1276" w:type="dxa"/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C760D9">
              <w:rPr>
                <w:rFonts w:ascii="Times New Roman" w:hAnsi="Times New Roman"/>
                <w:i/>
                <w:sz w:val="24"/>
                <w:lang w:val="ro-RO"/>
              </w:rPr>
              <w:t>8</w:t>
            </w:r>
          </w:p>
        </w:tc>
        <w:tc>
          <w:tcPr>
            <w:tcW w:w="850" w:type="dxa"/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</w:tr>
      <w:tr w:rsidR="003A7B79" w:rsidRPr="008850B0" w:rsidTr="003A7B79">
        <w:tc>
          <w:tcPr>
            <w:tcW w:w="4815" w:type="dxa"/>
            <w:shd w:val="clear" w:color="auto" w:fill="auto"/>
          </w:tcPr>
          <w:p w:rsidR="003A7B79" w:rsidRPr="008850B0" w:rsidRDefault="00CC25FC" w:rsidP="009D071F">
            <w:pPr>
              <w:spacing w:after="0" w:line="240" w:lineRule="auto"/>
              <w:rPr>
                <w:rFonts w:ascii="Times New Roman" w:hAnsi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/>
                <w:i/>
                <w:sz w:val="24"/>
                <w:lang w:val="ro-RO"/>
              </w:rPr>
              <w:t xml:space="preserve">1.5 </w:t>
            </w:r>
            <w:r w:rsidR="003A7B79" w:rsidRPr="00B4244D">
              <w:rPr>
                <w:rFonts w:ascii="Times New Roman" w:hAnsi="Times New Roman"/>
                <w:i/>
                <w:sz w:val="24"/>
                <w:lang w:val="ro-RO"/>
              </w:rPr>
              <w:t xml:space="preserve">Număr de noi locuri de munca </w:t>
            </w:r>
            <w:r w:rsidRPr="001D514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create sau menţinute ca urmare a implementării proiectului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C760D9">
              <w:rPr>
                <w:rFonts w:ascii="Times New Roman" w:hAnsi="Times New Roman"/>
                <w:i/>
                <w:sz w:val="24"/>
                <w:lang w:val="ro-RO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C760D9">
              <w:rPr>
                <w:rFonts w:ascii="Times New Roman" w:hAnsi="Times New Roman"/>
                <w:i/>
                <w:sz w:val="24"/>
                <w:lang w:val="ro-RO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6E6E6"/>
          </w:tcPr>
          <w:p w:rsidR="003A7B79" w:rsidRPr="00C760D9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</w:tr>
      <w:tr w:rsidR="00CC25FC" w:rsidRPr="008850B0" w:rsidTr="002379AF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5FC" w:rsidRDefault="00CC25FC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b/>
                <w:sz w:val="24"/>
                <w:lang w:val="ro-RO"/>
              </w:rPr>
              <w:t>Comentarii</w:t>
            </w:r>
          </w:p>
          <w:p w:rsidR="00CC25FC" w:rsidRDefault="00CC25FC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</w:p>
          <w:p w:rsidR="00CC25FC" w:rsidRDefault="00CC25FC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</w:p>
          <w:p w:rsidR="00CC25FC" w:rsidRPr="00EE657A" w:rsidRDefault="00CC25FC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</w:p>
        </w:tc>
      </w:tr>
      <w:tr w:rsidR="003A7B79" w:rsidRPr="008850B0" w:rsidTr="003A7B7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lang w:val="ro-RO"/>
              </w:rPr>
              <w:t>Criteriu/subcriterii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b/>
                <w:sz w:val="24"/>
                <w:lang w:val="ro-RO"/>
              </w:rPr>
              <w:t>Scor maxim</w:t>
            </w:r>
            <w:r w:rsidR="00CC25FC">
              <w:rPr>
                <w:rFonts w:ascii="Times New Roman" w:hAnsi="Times New Roman"/>
                <w:b/>
                <w:sz w:val="24"/>
                <w:lang w:val="ro-RO"/>
              </w:rPr>
              <w:t xml:space="preserve"> neponderat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A7B79" w:rsidRPr="00EE657A" w:rsidRDefault="00CC25FC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lang w:val="ro-RO"/>
              </w:rPr>
              <w:t>Scor obținut neponderat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A7B79" w:rsidRPr="00EE657A" w:rsidRDefault="00CC25FC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  <w:r w:rsidRPr="008850B0">
              <w:rPr>
                <w:rFonts w:ascii="Times New Roman" w:hAnsi="Times New Roman"/>
                <w:b/>
                <w:sz w:val="24"/>
                <w:lang w:val="ro-RO"/>
              </w:rPr>
              <w:t xml:space="preserve">Scor </w:t>
            </w:r>
            <w:r>
              <w:rPr>
                <w:rFonts w:ascii="Times New Roman" w:hAnsi="Times New Roman"/>
                <w:b/>
                <w:sz w:val="24"/>
                <w:lang w:val="ro-RO"/>
              </w:rPr>
              <w:t>maxim ponderat (pondere 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A7B79" w:rsidRPr="00EE657A" w:rsidRDefault="00CC25FC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lang w:val="ro-RO"/>
              </w:rPr>
              <w:t>Scor final</w:t>
            </w:r>
          </w:p>
        </w:tc>
      </w:tr>
      <w:tr w:rsidR="003A7B79" w:rsidRPr="00EE657A" w:rsidTr="003A7B7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b/>
                <w:sz w:val="24"/>
                <w:lang w:val="ro-RO"/>
              </w:rPr>
              <w:t>2.  Calitatea şi maturitatea proiectului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b/>
                <w:sz w:val="24"/>
                <w:lang w:val="ro-RO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7B79" w:rsidRPr="00EE657A" w:rsidRDefault="003A7B79" w:rsidP="009D071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b/>
                <w:sz w:val="24"/>
                <w:lang w:val="ro-RO"/>
              </w:rPr>
              <w:t>30</w:t>
            </w:r>
          </w:p>
          <w:p w:rsidR="003A7B79" w:rsidRPr="00EE657A" w:rsidRDefault="003A7B79" w:rsidP="009D071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sz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7B79" w:rsidRPr="00EE657A" w:rsidRDefault="003A7B79" w:rsidP="009D071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sz w:val="24"/>
                <w:lang w:val="ro-RO"/>
              </w:rPr>
            </w:pPr>
          </w:p>
        </w:tc>
      </w:tr>
      <w:tr w:rsidR="003A7B79" w:rsidRPr="008850B0" w:rsidTr="003A7B7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79" w:rsidRPr="00B77C8D" w:rsidRDefault="003A7B79" w:rsidP="00CC25FC">
            <w:pPr>
              <w:spacing w:after="0" w:line="240" w:lineRule="auto"/>
              <w:rPr>
                <w:rFonts w:ascii="Times New Roman" w:hAnsi="Times New Roman"/>
                <w:i/>
                <w:sz w:val="24"/>
                <w:lang w:val="ro-RO"/>
              </w:rPr>
            </w:pPr>
            <w:r w:rsidRPr="00B77C8D">
              <w:rPr>
                <w:rFonts w:ascii="Times New Roman" w:hAnsi="Times New Roman"/>
                <w:i/>
                <w:sz w:val="24"/>
                <w:lang w:val="ro-RO"/>
              </w:rPr>
              <w:t xml:space="preserve">2.1. Corelarea între activităţile propuse, resursele necesare şi </w:t>
            </w:r>
            <w:r w:rsidR="00CC25FC">
              <w:rPr>
                <w:rFonts w:ascii="Times New Roman" w:hAnsi="Times New Roman"/>
                <w:i/>
                <w:sz w:val="24"/>
                <w:lang w:val="ro-RO"/>
              </w:rPr>
              <w:t>scopul</w:t>
            </w:r>
            <w:r w:rsidRPr="00B77C8D">
              <w:rPr>
                <w:rFonts w:ascii="Times New Roman" w:hAnsi="Times New Roman"/>
                <w:i/>
                <w:sz w:val="24"/>
                <w:lang w:val="ro-RO"/>
              </w:rPr>
              <w:t xml:space="preserve"> proiectului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</w:tr>
      <w:tr w:rsidR="003A7B79" w:rsidRPr="008850B0" w:rsidTr="003A7B7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79" w:rsidRPr="00B77C8D" w:rsidRDefault="003A7B79" w:rsidP="009D071F">
            <w:pPr>
              <w:spacing w:after="0" w:line="240" w:lineRule="auto"/>
              <w:rPr>
                <w:rFonts w:ascii="Times New Roman" w:hAnsi="Times New Roman"/>
                <w:i/>
                <w:sz w:val="24"/>
                <w:lang w:val="ro-RO"/>
              </w:rPr>
            </w:pPr>
            <w:r w:rsidRPr="00B77C8D">
              <w:rPr>
                <w:rFonts w:ascii="Times New Roman" w:hAnsi="Times New Roman"/>
                <w:i/>
                <w:sz w:val="24"/>
                <w:lang w:val="ro-RO"/>
              </w:rPr>
              <w:t>2.2 Gradul de pregătire/maturitate a proiectului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</w:tr>
      <w:tr w:rsidR="003A7B79" w:rsidRPr="008850B0" w:rsidTr="003A7B7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79" w:rsidRPr="00526463" w:rsidRDefault="003A7B79" w:rsidP="009D071F">
            <w:pPr>
              <w:spacing w:after="0" w:line="240" w:lineRule="auto"/>
              <w:rPr>
                <w:rFonts w:ascii="Times New Roman" w:hAnsi="Times New Roman"/>
                <w:i/>
                <w:sz w:val="24"/>
                <w:lang w:val="ro-RO"/>
              </w:rPr>
            </w:pPr>
            <w:r w:rsidRPr="00526463">
              <w:rPr>
                <w:rFonts w:ascii="Times New Roman" w:hAnsi="Times New Roman"/>
                <w:i/>
                <w:sz w:val="24"/>
                <w:lang w:val="ro-RO"/>
              </w:rPr>
              <w:t>2.3 Structura și justificarea bugetului propus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</w:tr>
      <w:tr w:rsidR="003A7B79" w:rsidRPr="008850B0" w:rsidTr="003A7B7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79" w:rsidRPr="00B77C8D" w:rsidRDefault="003A7B79" w:rsidP="009D071F">
            <w:pPr>
              <w:spacing w:after="0" w:line="240" w:lineRule="auto"/>
              <w:rPr>
                <w:rFonts w:ascii="Times New Roman" w:hAnsi="Times New Roman"/>
                <w:i/>
                <w:sz w:val="24"/>
                <w:lang w:val="ro-RO"/>
              </w:rPr>
            </w:pPr>
            <w:r w:rsidRPr="00B77C8D">
              <w:rPr>
                <w:rFonts w:ascii="Times New Roman" w:hAnsi="Times New Roman"/>
                <w:i/>
                <w:sz w:val="24"/>
                <w:lang w:val="ro-RO"/>
              </w:rPr>
              <w:t>2.4 Metodologi</w:t>
            </w:r>
            <w:r>
              <w:rPr>
                <w:rFonts w:ascii="Times New Roman" w:hAnsi="Times New Roman"/>
                <w:i/>
                <w:sz w:val="24"/>
                <w:lang w:val="ro-RO"/>
              </w:rPr>
              <w:t>a de implementare a proiectului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</w:tr>
      <w:tr w:rsidR="003A7B79" w:rsidRPr="008850B0" w:rsidTr="003A7B7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79" w:rsidRPr="00B77C8D" w:rsidRDefault="003A7B79" w:rsidP="00CC25FC">
            <w:pPr>
              <w:spacing w:after="0" w:line="240" w:lineRule="auto"/>
              <w:rPr>
                <w:rFonts w:ascii="Times New Roman" w:hAnsi="Times New Roman"/>
                <w:i/>
                <w:sz w:val="24"/>
                <w:lang w:val="ro-RO"/>
              </w:rPr>
            </w:pPr>
            <w:r w:rsidRPr="00B77C8D">
              <w:rPr>
                <w:rFonts w:ascii="Times New Roman" w:hAnsi="Times New Roman"/>
                <w:i/>
                <w:sz w:val="24"/>
                <w:lang w:val="ro-RO"/>
              </w:rPr>
              <w:t xml:space="preserve">2.5 Capacitatea </w:t>
            </w:r>
            <w:r w:rsidR="00CC25FC">
              <w:rPr>
                <w:rFonts w:ascii="Times New Roman" w:hAnsi="Times New Roman"/>
                <w:i/>
                <w:sz w:val="24"/>
                <w:lang w:val="ro-RO"/>
              </w:rPr>
              <w:t xml:space="preserve">echipei </w:t>
            </w:r>
            <w:r w:rsidRPr="00B77C8D">
              <w:rPr>
                <w:rFonts w:ascii="Times New Roman" w:hAnsi="Times New Roman"/>
                <w:i/>
                <w:sz w:val="24"/>
                <w:lang w:val="ro-RO"/>
              </w:rPr>
              <w:t>de mangement a proiectului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</w:tr>
      <w:tr w:rsidR="0000459A" w:rsidRPr="008850B0" w:rsidTr="00CC4127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9A" w:rsidRDefault="0000459A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b/>
                <w:sz w:val="24"/>
                <w:lang w:val="ro-RO"/>
              </w:rPr>
              <w:t>Comentarii</w:t>
            </w:r>
          </w:p>
          <w:p w:rsidR="0000459A" w:rsidRDefault="0000459A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</w:p>
          <w:p w:rsidR="0000459A" w:rsidRDefault="0000459A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</w:p>
          <w:p w:rsidR="0000459A" w:rsidRDefault="0000459A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</w:p>
          <w:p w:rsidR="0000459A" w:rsidRPr="00EE657A" w:rsidRDefault="0000459A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</w:p>
        </w:tc>
      </w:tr>
      <w:tr w:rsidR="003A7B79" w:rsidRPr="008850B0" w:rsidTr="003A7B7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A7B79" w:rsidRPr="00201533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  <w:r w:rsidRPr="00201533">
              <w:rPr>
                <w:rFonts w:ascii="Times New Roman" w:hAnsi="Times New Roman"/>
                <w:b/>
                <w:sz w:val="24"/>
                <w:lang w:val="ro-RO"/>
              </w:rPr>
              <w:t>Criteriu/subcriteriu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A7B79" w:rsidRPr="00201533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  <w:r w:rsidRPr="00201533">
              <w:rPr>
                <w:rFonts w:ascii="Times New Roman" w:hAnsi="Times New Roman"/>
                <w:b/>
                <w:sz w:val="24"/>
                <w:lang w:val="ro-RO"/>
              </w:rPr>
              <w:t>Scor maxim</w:t>
            </w:r>
            <w:r w:rsidR="0000459A">
              <w:rPr>
                <w:rFonts w:ascii="Times New Roman" w:hAnsi="Times New Roman"/>
                <w:b/>
                <w:sz w:val="24"/>
                <w:lang w:val="ro-RO"/>
              </w:rPr>
              <w:t xml:space="preserve"> neponderat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A7B79" w:rsidRPr="00201533" w:rsidRDefault="0000459A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lang w:val="ro-RO"/>
              </w:rPr>
              <w:t>Scor obținut neponderat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A7B79" w:rsidRPr="00201533" w:rsidRDefault="0000459A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lang w:val="ro-RO"/>
              </w:rPr>
              <w:t>Scor maxim (pondere 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A7B79" w:rsidRPr="00201533" w:rsidRDefault="0000459A" w:rsidP="0000459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lang w:val="ro-RO"/>
              </w:rPr>
              <w:t>Scor final</w:t>
            </w:r>
          </w:p>
        </w:tc>
      </w:tr>
      <w:tr w:rsidR="003A7B79" w:rsidRPr="008850B0" w:rsidTr="003A7B7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79" w:rsidRPr="00201533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  <w:r w:rsidRPr="00201533">
              <w:rPr>
                <w:rFonts w:ascii="Times New Roman" w:hAnsi="Times New Roman"/>
                <w:b/>
                <w:sz w:val="24"/>
                <w:lang w:val="ro-RO"/>
              </w:rPr>
              <w:t>3. Sustenabilitate proiectului și capacitatea de operare a solicitantului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201533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  <w:r w:rsidRPr="00201533">
              <w:rPr>
                <w:rFonts w:ascii="Times New Roman" w:hAnsi="Times New Roman"/>
                <w:b/>
                <w:sz w:val="24"/>
                <w:lang w:val="ro-RO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201533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201533" w:rsidRDefault="003A7B79" w:rsidP="009D071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sz w:val="24"/>
                <w:lang w:val="ro-RO"/>
              </w:rPr>
            </w:pPr>
            <w:r w:rsidRPr="00201533">
              <w:rPr>
                <w:rFonts w:ascii="Times New Roman" w:hAnsi="Times New Roman"/>
                <w:b/>
                <w:sz w:val="24"/>
                <w:lang w:val="ro-RO"/>
              </w:rPr>
              <w:t>30</w:t>
            </w:r>
          </w:p>
          <w:p w:rsidR="003A7B79" w:rsidRPr="00201533" w:rsidRDefault="003A7B79" w:rsidP="0000459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sz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201533" w:rsidRDefault="003A7B79" w:rsidP="009D071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sz w:val="24"/>
                <w:lang w:val="ro-RO"/>
              </w:rPr>
            </w:pPr>
          </w:p>
        </w:tc>
      </w:tr>
      <w:tr w:rsidR="003A7B79" w:rsidRPr="008850B0" w:rsidTr="003A7B7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79" w:rsidRPr="003477B4" w:rsidRDefault="003A7B79" w:rsidP="009D071F">
            <w:pPr>
              <w:spacing w:after="0" w:line="240" w:lineRule="auto"/>
              <w:rPr>
                <w:rFonts w:ascii="Times New Roman" w:hAnsi="Times New Roman"/>
                <w:i/>
                <w:sz w:val="24"/>
                <w:lang w:val="ro-RO"/>
              </w:rPr>
            </w:pPr>
            <w:r w:rsidRPr="003477B4">
              <w:rPr>
                <w:rFonts w:ascii="Times New Roman" w:hAnsi="Times New Roman"/>
                <w:i/>
                <w:sz w:val="24"/>
                <w:lang w:val="ro-RO"/>
              </w:rPr>
              <w:t xml:space="preserve">3.1 Fluxul financiar net de numerar generat de </w:t>
            </w:r>
            <w:r w:rsidR="0000459A" w:rsidRPr="001D514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activitățile de CD în varianta implementării proiectului, </w:t>
            </w:r>
            <w:r w:rsidR="0000459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pe orizontul de analiza a investitiei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</w:tr>
      <w:tr w:rsidR="003A7B79" w:rsidRPr="008850B0" w:rsidTr="003A7B7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79" w:rsidRPr="00840B38" w:rsidRDefault="003A7B79" w:rsidP="009D071F">
            <w:pPr>
              <w:spacing w:after="0" w:line="240" w:lineRule="auto"/>
              <w:rPr>
                <w:rFonts w:ascii="Times New Roman" w:hAnsi="Times New Roman"/>
                <w:i/>
                <w:sz w:val="24"/>
                <w:lang w:val="ro-RO"/>
              </w:rPr>
            </w:pPr>
            <w:r w:rsidRPr="00840B38">
              <w:rPr>
                <w:rFonts w:ascii="Times New Roman" w:hAnsi="Times New Roman"/>
                <w:i/>
                <w:sz w:val="24"/>
                <w:lang w:val="ro-RO"/>
              </w:rPr>
              <w:t>3.2 C</w:t>
            </w: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apacitatea de a asigura menţinerea, întreţinerea şi funcţionarea investiţiei după încheierea proiectului şi încetarea finanţării nerambursabil</w:t>
            </w:r>
            <w:r w:rsidR="0000459A">
              <w:rPr>
                <w:rFonts w:ascii="Times New Roman" w:hAnsi="Times New Roman"/>
                <w:i/>
                <w:sz w:val="24"/>
                <w:lang w:val="ro-RO"/>
              </w:rPr>
              <w:t>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</w:tr>
      <w:tr w:rsidR="003A7B79" w:rsidRPr="008850B0" w:rsidTr="003A7B7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79" w:rsidRPr="003477B4" w:rsidRDefault="003A7B79" w:rsidP="009D071F">
            <w:pPr>
              <w:spacing w:after="0" w:line="240" w:lineRule="auto"/>
              <w:rPr>
                <w:rFonts w:ascii="Times New Roman" w:hAnsi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/>
                <w:i/>
                <w:sz w:val="24"/>
                <w:lang w:val="ro-RO"/>
              </w:rPr>
              <w:t>3.3</w:t>
            </w:r>
            <w:r w:rsidRPr="003477B4">
              <w:rPr>
                <w:rFonts w:ascii="Times New Roman" w:hAnsi="Times New Roman"/>
                <w:i/>
                <w:sz w:val="24"/>
                <w:lang w:val="ro-RO"/>
              </w:rPr>
              <w:t xml:space="preserve"> </w:t>
            </w:r>
            <w:r w:rsidR="008C504B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Capacitatea de a creşte</w:t>
            </w:r>
            <w:r w:rsidR="0000459A" w:rsidRPr="001D514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cooperarea internaţională şi  performanţa în cercetare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</w:tr>
      <w:tr w:rsidR="003A7B79" w:rsidRPr="008850B0" w:rsidTr="003A7B7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79" w:rsidRPr="003477B4" w:rsidRDefault="003A7B79" w:rsidP="009D071F">
            <w:pPr>
              <w:spacing w:after="0" w:line="240" w:lineRule="auto"/>
              <w:rPr>
                <w:rFonts w:ascii="Times New Roman" w:hAnsi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/>
                <w:i/>
                <w:sz w:val="24"/>
                <w:lang w:val="ro-RO"/>
              </w:rPr>
              <w:t>3.4</w:t>
            </w:r>
            <w:r w:rsidRPr="003477B4">
              <w:rPr>
                <w:rFonts w:ascii="Times New Roman" w:hAnsi="Times New Roman"/>
                <w:i/>
                <w:sz w:val="24"/>
                <w:lang w:val="ro-RO"/>
              </w:rPr>
              <w:t xml:space="preserve"> </w:t>
            </w:r>
            <w:r w:rsidR="0000459A" w:rsidRPr="001D514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Asigurarea suportului tehnic si administrativ pentru infrastructura, inclusiv existența unui colectiv cu experienţă în cadrul departamentului CD sprijinit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</w:tr>
      <w:tr w:rsidR="003A7B79" w:rsidRPr="008850B0" w:rsidTr="003A7B7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79" w:rsidRPr="003477B4" w:rsidRDefault="003A7B79" w:rsidP="009D071F">
            <w:pPr>
              <w:spacing w:after="0" w:line="240" w:lineRule="auto"/>
              <w:rPr>
                <w:rFonts w:ascii="Times New Roman" w:hAnsi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/>
                <w:i/>
                <w:sz w:val="24"/>
                <w:lang w:val="ro-RO"/>
              </w:rPr>
              <w:t>3.5</w:t>
            </w:r>
            <w:r w:rsidRPr="003477B4">
              <w:rPr>
                <w:rFonts w:ascii="Times New Roman" w:hAnsi="Times New Roman"/>
                <w:i/>
                <w:sz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lang w:val="ro-RO"/>
              </w:rPr>
              <w:t xml:space="preserve">Contribuția </w:t>
            </w:r>
            <w:r w:rsidR="0000459A">
              <w:rPr>
                <w:rFonts w:ascii="Times New Roman" w:hAnsi="Times New Roman"/>
                <w:i/>
                <w:sz w:val="24"/>
                <w:lang w:val="ro-RO"/>
              </w:rPr>
              <w:t xml:space="preserve">proiectului </w:t>
            </w:r>
            <w:r>
              <w:rPr>
                <w:rFonts w:ascii="Times New Roman" w:hAnsi="Times New Roman"/>
                <w:i/>
                <w:sz w:val="24"/>
                <w:lang w:val="ro-RO"/>
              </w:rPr>
              <w:t xml:space="preserve">la promovarea dezvoltării durabile și a egalității de șanse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i/>
                <w:sz w:val="24"/>
                <w:lang w:val="ro-RO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</w:tr>
      <w:tr w:rsidR="0000459A" w:rsidRPr="008850B0" w:rsidTr="00F1721C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9A" w:rsidRDefault="0000459A" w:rsidP="0010058E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  <w:r w:rsidRPr="00EE657A">
              <w:rPr>
                <w:rFonts w:ascii="Times New Roman" w:hAnsi="Times New Roman"/>
                <w:b/>
                <w:sz w:val="24"/>
                <w:lang w:val="ro-RO"/>
              </w:rPr>
              <w:t>Comentarii</w:t>
            </w:r>
          </w:p>
          <w:p w:rsidR="0000459A" w:rsidRDefault="0000459A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  <w:p w:rsidR="0000459A" w:rsidRDefault="0000459A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  <w:p w:rsidR="0000459A" w:rsidRPr="00EE657A" w:rsidRDefault="0000459A" w:rsidP="0010058E">
            <w:pPr>
              <w:tabs>
                <w:tab w:val="left" w:pos="318"/>
              </w:tabs>
              <w:rPr>
                <w:rFonts w:ascii="Times New Roman" w:hAnsi="Times New Roman"/>
                <w:b/>
                <w:sz w:val="24"/>
                <w:lang w:val="ro-RO"/>
              </w:rPr>
            </w:pPr>
          </w:p>
        </w:tc>
      </w:tr>
      <w:tr w:rsidR="003A7B79" w:rsidRPr="008850B0" w:rsidTr="003A7B79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B79" w:rsidRDefault="003A7B79" w:rsidP="0000459A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/>
                <w:i/>
                <w:sz w:val="24"/>
                <w:lang w:val="ro-RO"/>
              </w:rPr>
              <w:t>TOTAL GENERAL</w:t>
            </w:r>
          </w:p>
          <w:p w:rsidR="003A7B79" w:rsidRDefault="003A7B79" w:rsidP="00201533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/>
                <w:i/>
                <w:sz w:val="24"/>
                <w:lang w:val="ro-RO"/>
              </w:rPr>
              <w:t>(prag de calitate 60</w:t>
            </w:r>
            <w:r w:rsidR="0000459A">
              <w:rPr>
                <w:rFonts w:ascii="Times New Roman" w:hAnsi="Times New Roman"/>
                <w:i/>
                <w:sz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lang w:val="ro-RO"/>
              </w:rPr>
              <w:t>de puncte, ponderat)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A7B79" w:rsidRPr="00EE657A" w:rsidRDefault="003A7B79" w:rsidP="00EE657A">
            <w:pPr>
              <w:tabs>
                <w:tab w:val="left" w:pos="318"/>
              </w:tabs>
              <w:rPr>
                <w:rFonts w:ascii="Times New Roman" w:hAnsi="Times New Roman"/>
                <w:i/>
                <w:sz w:val="24"/>
                <w:lang w:val="ro-RO"/>
              </w:rPr>
            </w:pPr>
          </w:p>
        </w:tc>
      </w:tr>
    </w:tbl>
    <w:p w:rsidR="00435AFA" w:rsidRPr="008A3AB2" w:rsidRDefault="00435AFA" w:rsidP="0000459A">
      <w:pPr>
        <w:spacing w:before="60" w:after="0"/>
        <w:jc w:val="both"/>
        <w:rPr>
          <w:rFonts w:ascii="Times New Roman" w:hAnsi="Times New Roman"/>
          <w:b/>
        </w:rPr>
      </w:pPr>
      <w:proofErr w:type="spellStart"/>
      <w:r w:rsidRPr="008A3AB2">
        <w:rPr>
          <w:rFonts w:ascii="Times New Roman" w:hAnsi="Times New Roman"/>
          <w:b/>
        </w:rPr>
        <w:t>Nume</w:t>
      </w:r>
      <w:proofErr w:type="spellEnd"/>
      <w:r w:rsidRPr="008A3AB2">
        <w:rPr>
          <w:rFonts w:ascii="Times New Roman" w:hAnsi="Times New Roman"/>
          <w:b/>
        </w:rPr>
        <w:t xml:space="preserve"> </w:t>
      </w:r>
      <w:proofErr w:type="spellStart"/>
      <w:r w:rsidRPr="008A3AB2">
        <w:rPr>
          <w:rFonts w:ascii="Times New Roman" w:hAnsi="Times New Roman"/>
          <w:b/>
        </w:rPr>
        <w:t>şi</w:t>
      </w:r>
      <w:proofErr w:type="spellEnd"/>
      <w:r w:rsidRPr="008A3AB2">
        <w:rPr>
          <w:rFonts w:ascii="Times New Roman" w:hAnsi="Times New Roman"/>
          <w:b/>
        </w:rPr>
        <w:t xml:space="preserve"> </w:t>
      </w:r>
      <w:proofErr w:type="spellStart"/>
      <w:r w:rsidRPr="008A3AB2">
        <w:rPr>
          <w:rFonts w:ascii="Times New Roman" w:hAnsi="Times New Roman"/>
          <w:b/>
        </w:rPr>
        <w:t>semnătură</w:t>
      </w:r>
      <w:proofErr w:type="spellEnd"/>
      <w:r>
        <w:rPr>
          <w:rFonts w:ascii="Times New Roman" w:hAnsi="Times New Roman"/>
          <w:b/>
        </w:rPr>
        <w:t>/</w:t>
      </w:r>
      <w:proofErr w:type="spellStart"/>
      <w:r>
        <w:rPr>
          <w:rFonts w:ascii="Times New Roman" w:hAnsi="Times New Roman"/>
          <w:b/>
        </w:rPr>
        <w:t>i</w:t>
      </w:r>
      <w:proofErr w:type="spellEnd"/>
    </w:p>
    <w:sectPr w:rsidR="00435AFA" w:rsidRPr="008A3AB2" w:rsidSect="00917EB5">
      <w:pgSz w:w="12240" w:h="15840"/>
      <w:pgMar w:top="126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D23F0"/>
    <w:multiLevelType w:val="hybridMultilevel"/>
    <w:tmpl w:val="16BC6EE8"/>
    <w:lvl w:ilvl="0" w:tplc="F4609F92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A66D8"/>
    <w:multiLevelType w:val="hybridMultilevel"/>
    <w:tmpl w:val="B2028A96"/>
    <w:lvl w:ilvl="0" w:tplc="0E622C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C589D"/>
    <w:multiLevelType w:val="hybridMultilevel"/>
    <w:tmpl w:val="75F8318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D623A"/>
    <w:multiLevelType w:val="hybridMultilevel"/>
    <w:tmpl w:val="9BC42952"/>
    <w:lvl w:ilvl="0" w:tplc="075EEBB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37A14"/>
    <w:multiLevelType w:val="hybridMultilevel"/>
    <w:tmpl w:val="498866B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037F85"/>
    <w:multiLevelType w:val="hybridMultilevel"/>
    <w:tmpl w:val="B058C078"/>
    <w:lvl w:ilvl="0" w:tplc="0418000F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695" w:hanging="555"/>
      </w:pPr>
      <w:rPr>
        <w:rFonts w:ascii="Symbol" w:hAnsi="Symbol" w:hint="default"/>
      </w:rPr>
    </w:lvl>
    <w:lvl w:ilvl="2" w:tplc="0418001B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19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1B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19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1B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14F2579"/>
    <w:multiLevelType w:val="hybridMultilevel"/>
    <w:tmpl w:val="817AA4D8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1E4841"/>
    <w:multiLevelType w:val="hybridMultilevel"/>
    <w:tmpl w:val="427878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A068E"/>
    <w:multiLevelType w:val="hybridMultilevel"/>
    <w:tmpl w:val="565A0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0843A1"/>
    <w:multiLevelType w:val="multilevel"/>
    <w:tmpl w:val="14986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10" w15:restartNumberingAfterBreak="0">
    <w:nsid w:val="132761A9"/>
    <w:multiLevelType w:val="hybridMultilevel"/>
    <w:tmpl w:val="9E8ABBC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D503D8"/>
    <w:multiLevelType w:val="hybridMultilevel"/>
    <w:tmpl w:val="34983B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4E3AB5"/>
    <w:multiLevelType w:val="hybridMultilevel"/>
    <w:tmpl w:val="D5A6D9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C2A03"/>
    <w:multiLevelType w:val="hybridMultilevel"/>
    <w:tmpl w:val="DD5EFB96"/>
    <w:lvl w:ilvl="0" w:tplc="7196E55A">
      <w:start w:val="1"/>
      <w:numFmt w:val="lowerLetter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8EA86262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A94E8A32">
      <w:start w:val="1"/>
      <w:numFmt w:val="decimal"/>
      <w:lvlText w:val="%4."/>
      <w:lvlJc w:val="left"/>
      <w:pPr>
        <w:ind w:left="2520" w:hanging="360"/>
      </w:pPr>
    </w:lvl>
    <w:lvl w:ilvl="4" w:tplc="08363B02" w:tentative="1">
      <w:start w:val="1"/>
      <w:numFmt w:val="lowerLetter"/>
      <w:lvlText w:val="%5."/>
      <w:lvlJc w:val="left"/>
      <w:pPr>
        <w:ind w:left="3240" w:hanging="360"/>
      </w:pPr>
    </w:lvl>
    <w:lvl w:ilvl="5" w:tplc="0B343CD6" w:tentative="1">
      <w:start w:val="1"/>
      <w:numFmt w:val="lowerRoman"/>
      <w:lvlText w:val="%6."/>
      <w:lvlJc w:val="right"/>
      <w:pPr>
        <w:ind w:left="3960" w:hanging="180"/>
      </w:pPr>
    </w:lvl>
    <w:lvl w:ilvl="6" w:tplc="672EBA7C" w:tentative="1">
      <w:start w:val="1"/>
      <w:numFmt w:val="decimal"/>
      <w:lvlText w:val="%7."/>
      <w:lvlJc w:val="left"/>
      <w:pPr>
        <w:ind w:left="4680" w:hanging="360"/>
      </w:pPr>
    </w:lvl>
    <w:lvl w:ilvl="7" w:tplc="9F3087E2" w:tentative="1">
      <w:start w:val="1"/>
      <w:numFmt w:val="lowerLetter"/>
      <w:lvlText w:val="%8."/>
      <w:lvlJc w:val="left"/>
      <w:pPr>
        <w:ind w:left="5400" w:hanging="360"/>
      </w:pPr>
    </w:lvl>
    <w:lvl w:ilvl="8" w:tplc="6FB8711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BB1672"/>
    <w:multiLevelType w:val="hybridMultilevel"/>
    <w:tmpl w:val="B3067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D86F95"/>
    <w:multiLevelType w:val="hybridMultilevel"/>
    <w:tmpl w:val="0D0E56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E5491"/>
    <w:multiLevelType w:val="hybridMultilevel"/>
    <w:tmpl w:val="2F40F9F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994703"/>
    <w:multiLevelType w:val="hybridMultilevel"/>
    <w:tmpl w:val="4238B864"/>
    <w:lvl w:ilvl="0" w:tplc="88A49B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050C92"/>
    <w:multiLevelType w:val="hybridMultilevel"/>
    <w:tmpl w:val="BA527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AD190A"/>
    <w:multiLevelType w:val="hybridMultilevel"/>
    <w:tmpl w:val="90E05F0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677F70"/>
    <w:multiLevelType w:val="hybridMultilevel"/>
    <w:tmpl w:val="EBF47278"/>
    <w:lvl w:ilvl="0" w:tplc="0418000F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80019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1B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19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1B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19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1B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0C332A4"/>
    <w:multiLevelType w:val="hybridMultilevel"/>
    <w:tmpl w:val="FA566C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5E5A0F"/>
    <w:multiLevelType w:val="hybridMultilevel"/>
    <w:tmpl w:val="5C42BC2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2B1702"/>
    <w:multiLevelType w:val="hybridMultilevel"/>
    <w:tmpl w:val="C7524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EE4F21"/>
    <w:multiLevelType w:val="hybridMultilevel"/>
    <w:tmpl w:val="BDDC339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F5589E"/>
    <w:multiLevelType w:val="hybridMultilevel"/>
    <w:tmpl w:val="97E6ECBE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6204469"/>
    <w:multiLevelType w:val="hybridMultilevel"/>
    <w:tmpl w:val="7688BF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191864"/>
    <w:multiLevelType w:val="hybridMultilevel"/>
    <w:tmpl w:val="28C8CF5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904839"/>
    <w:multiLevelType w:val="hybridMultilevel"/>
    <w:tmpl w:val="DE0E3B0E"/>
    <w:lvl w:ilvl="0" w:tplc="04090001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0405089"/>
    <w:multiLevelType w:val="hybridMultilevel"/>
    <w:tmpl w:val="C1A8F2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FF3828"/>
    <w:multiLevelType w:val="hybridMultilevel"/>
    <w:tmpl w:val="416404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325AA2"/>
    <w:multiLevelType w:val="hybridMultilevel"/>
    <w:tmpl w:val="C212A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E15D65"/>
    <w:multiLevelType w:val="hybridMultilevel"/>
    <w:tmpl w:val="72326F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565953"/>
    <w:multiLevelType w:val="hybridMultilevel"/>
    <w:tmpl w:val="C964B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1F576B"/>
    <w:multiLevelType w:val="hybridMultilevel"/>
    <w:tmpl w:val="F28EF1F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22"/>
  </w:num>
  <w:num w:numId="5">
    <w:abstractNumId w:val="10"/>
  </w:num>
  <w:num w:numId="6">
    <w:abstractNumId w:val="16"/>
  </w:num>
  <w:num w:numId="7">
    <w:abstractNumId w:val="13"/>
  </w:num>
  <w:num w:numId="8">
    <w:abstractNumId w:val="19"/>
  </w:num>
  <w:num w:numId="9">
    <w:abstractNumId w:val="4"/>
  </w:num>
  <w:num w:numId="10">
    <w:abstractNumId w:val="8"/>
  </w:num>
  <w:num w:numId="11">
    <w:abstractNumId w:val="2"/>
  </w:num>
  <w:num w:numId="12">
    <w:abstractNumId w:val="27"/>
  </w:num>
  <w:num w:numId="13">
    <w:abstractNumId w:val="15"/>
  </w:num>
  <w:num w:numId="14">
    <w:abstractNumId w:val="14"/>
  </w:num>
  <w:num w:numId="15">
    <w:abstractNumId w:val="34"/>
  </w:num>
  <w:num w:numId="16">
    <w:abstractNumId w:val="6"/>
  </w:num>
  <w:num w:numId="17">
    <w:abstractNumId w:val="20"/>
  </w:num>
  <w:num w:numId="18">
    <w:abstractNumId w:val="25"/>
  </w:num>
  <w:num w:numId="19">
    <w:abstractNumId w:val="28"/>
  </w:num>
  <w:num w:numId="20">
    <w:abstractNumId w:val="21"/>
  </w:num>
  <w:num w:numId="21">
    <w:abstractNumId w:val="33"/>
  </w:num>
  <w:num w:numId="22">
    <w:abstractNumId w:val="11"/>
  </w:num>
  <w:num w:numId="23">
    <w:abstractNumId w:val="12"/>
  </w:num>
  <w:num w:numId="24">
    <w:abstractNumId w:val="7"/>
  </w:num>
  <w:num w:numId="25">
    <w:abstractNumId w:val="24"/>
  </w:num>
  <w:num w:numId="26">
    <w:abstractNumId w:val="1"/>
  </w:num>
  <w:num w:numId="27">
    <w:abstractNumId w:val="29"/>
  </w:num>
  <w:num w:numId="28">
    <w:abstractNumId w:val="3"/>
  </w:num>
  <w:num w:numId="29">
    <w:abstractNumId w:val="17"/>
  </w:num>
  <w:num w:numId="30">
    <w:abstractNumId w:val="0"/>
  </w:num>
  <w:num w:numId="31">
    <w:abstractNumId w:val="23"/>
  </w:num>
  <w:num w:numId="32">
    <w:abstractNumId w:val="30"/>
  </w:num>
  <w:num w:numId="33">
    <w:abstractNumId w:val="32"/>
  </w:num>
  <w:num w:numId="34">
    <w:abstractNumId w:val="31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63"/>
    <w:rsid w:val="0000459A"/>
    <w:rsid w:val="00021B75"/>
    <w:rsid w:val="00027D4D"/>
    <w:rsid w:val="000327D4"/>
    <w:rsid w:val="00070629"/>
    <w:rsid w:val="000B027F"/>
    <w:rsid w:val="000B6950"/>
    <w:rsid w:val="000D5B81"/>
    <w:rsid w:val="000D6C0A"/>
    <w:rsid w:val="000E3F27"/>
    <w:rsid w:val="000F29BE"/>
    <w:rsid w:val="0010058E"/>
    <w:rsid w:val="00100BD0"/>
    <w:rsid w:val="001011CA"/>
    <w:rsid w:val="00101292"/>
    <w:rsid w:val="001329CD"/>
    <w:rsid w:val="00142491"/>
    <w:rsid w:val="001472A8"/>
    <w:rsid w:val="001507D6"/>
    <w:rsid w:val="0019123F"/>
    <w:rsid w:val="001979BC"/>
    <w:rsid w:val="001B2C15"/>
    <w:rsid w:val="001D3CDE"/>
    <w:rsid w:val="00201533"/>
    <w:rsid w:val="0028413A"/>
    <w:rsid w:val="00291FC1"/>
    <w:rsid w:val="002A467F"/>
    <w:rsid w:val="002C5D85"/>
    <w:rsid w:val="002D29F7"/>
    <w:rsid w:val="002D3937"/>
    <w:rsid w:val="002D674B"/>
    <w:rsid w:val="002F5BBF"/>
    <w:rsid w:val="00304721"/>
    <w:rsid w:val="00305A0D"/>
    <w:rsid w:val="00321AD0"/>
    <w:rsid w:val="003560ED"/>
    <w:rsid w:val="00394575"/>
    <w:rsid w:val="003A7B79"/>
    <w:rsid w:val="003B460D"/>
    <w:rsid w:val="003D1198"/>
    <w:rsid w:val="003D5B38"/>
    <w:rsid w:val="003F7774"/>
    <w:rsid w:val="00435AFA"/>
    <w:rsid w:val="004360B2"/>
    <w:rsid w:val="0044027D"/>
    <w:rsid w:val="0046478F"/>
    <w:rsid w:val="00486500"/>
    <w:rsid w:val="004A1E5D"/>
    <w:rsid w:val="004B4CC8"/>
    <w:rsid w:val="004D3CA0"/>
    <w:rsid w:val="005079DD"/>
    <w:rsid w:val="005254D2"/>
    <w:rsid w:val="0056177A"/>
    <w:rsid w:val="005659CE"/>
    <w:rsid w:val="00583FBA"/>
    <w:rsid w:val="00590B0A"/>
    <w:rsid w:val="0059552A"/>
    <w:rsid w:val="005C4E3F"/>
    <w:rsid w:val="005D5194"/>
    <w:rsid w:val="005F2409"/>
    <w:rsid w:val="005F25F8"/>
    <w:rsid w:val="0062504E"/>
    <w:rsid w:val="00654CCB"/>
    <w:rsid w:val="00660C37"/>
    <w:rsid w:val="00660E5E"/>
    <w:rsid w:val="006B1819"/>
    <w:rsid w:val="006C34FB"/>
    <w:rsid w:val="006D750B"/>
    <w:rsid w:val="006F7316"/>
    <w:rsid w:val="00701349"/>
    <w:rsid w:val="007142E5"/>
    <w:rsid w:val="00720F8D"/>
    <w:rsid w:val="00726056"/>
    <w:rsid w:val="007744A5"/>
    <w:rsid w:val="0078403D"/>
    <w:rsid w:val="007904DC"/>
    <w:rsid w:val="00791081"/>
    <w:rsid w:val="007A3015"/>
    <w:rsid w:val="007B0DA0"/>
    <w:rsid w:val="007D656E"/>
    <w:rsid w:val="007E2D25"/>
    <w:rsid w:val="00800E34"/>
    <w:rsid w:val="0082164F"/>
    <w:rsid w:val="008249B3"/>
    <w:rsid w:val="00830FCB"/>
    <w:rsid w:val="00834023"/>
    <w:rsid w:val="00854B60"/>
    <w:rsid w:val="0088380E"/>
    <w:rsid w:val="008B7055"/>
    <w:rsid w:val="008C504B"/>
    <w:rsid w:val="008D3A49"/>
    <w:rsid w:val="0090481C"/>
    <w:rsid w:val="00914072"/>
    <w:rsid w:val="009141AD"/>
    <w:rsid w:val="00917EB5"/>
    <w:rsid w:val="00922509"/>
    <w:rsid w:val="009440C1"/>
    <w:rsid w:val="00951DDA"/>
    <w:rsid w:val="009A3E86"/>
    <w:rsid w:val="009D071F"/>
    <w:rsid w:val="00A04C62"/>
    <w:rsid w:val="00A1436A"/>
    <w:rsid w:val="00A33025"/>
    <w:rsid w:val="00A525A5"/>
    <w:rsid w:val="00A57793"/>
    <w:rsid w:val="00A62801"/>
    <w:rsid w:val="00A67899"/>
    <w:rsid w:val="00A84C0B"/>
    <w:rsid w:val="00A929BF"/>
    <w:rsid w:val="00AA5237"/>
    <w:rsid w:val="00AA7205"/>
    <w:rsid w:val="00AC15BB"/>
    <w:rsid w:val="00AE1411"/>
    <w:rsid w:val="00AF3F19"/>
    <w:rsid w:val="00B04626"/>
    <w:rsid w:val="00B050EA"/>
    <w:rsid w:val="00B07425"/>
    <w:rsid w:val="00B11690"/>
    <w:rsid w:val="00B16811"/>
    <w:rsid w:val="00B20633"/>
    <w:rsid w:val="00B23CA7"/>
    <w:rsid w:val="00B35F3A"/>
    <w:rsid w:val="00B64FCB"/>
    <w:rsid w:val="00B85682"/>
    <w:rsid w:val="00BB201A"/>
    <w:rsid w:val="00C04753"/>
    <w:rsid w:val="00C0486B"/>
    <w:rsid w:val="00C14F3B"/>
    <w:rsid w:val="00C228D2"/>
    <w:rsid w:val="00C44EE5"/>
    <w:rsid w:val="00C70E1C"/>
    <w:rsid w:val="00C86793"/>
    <w:rsid w:val="00CB484D"/>
    <w:rsid w:val="00CC25FC"/>
    <w:rsid w:val="00CC5790"/>
    <w:rsid w:val="00CF2305"/>
    <w:rsid w:val="00D03449"/>
    <w:rsid w:val="00D1038A"/>
    <w:rsid w:val="00D4272F"/>
    <w:rsid w:val="00D43064"/>
    <w:rsid w:val="00D52411"/>
    <w:rsid w:val="00D74DD4"/>
    <w:rsid w:val="00D80F51"/>
    <w:rsid w:val="00D918A6"/>
    <w:rsid w:val="00DB7457"/>
    <w:rsid w:val="00DF57EA"/>
    <w:rsid w:val="00E632A2"/>
    <w:rsid w:val="00EE17E5"/>
    <w:rsid w:val="00EE657A"/>
    <w:rsid w:val="00EE7877"/>
    <w:rsid w:val="00F066D1"/>
    <w:rsid w:val="00F350C7"/>
    <w:rsid w:val="00F53D1D"/>
    <w:rsid w:val="00F83178"/>
    <w:rsid w:val="00F93F4F"/>
    <w:rsid w:val="00FB3C63"/>
    <w:rsid w:val="00FC3929"/>
    <w:rsid w:val="00FD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A68271A1-D045-4567-88D8-6DF59B297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E2D25"/>
    <w:pPr>
      <w:keepNext/>
      <w:spacing w:before="240" w:after="60" w:line="240" w:lineRule="auto"/>
      <w:outlineLvl w:val="0"/>
    </w:pPr>
    <w:rPr>
      <w:rFonts w:ascii="Arial" w:eastAsia="SimSun" w:hAnsi="Arial" w:cs="Times New Roman"/>
      <w:b/>
      <w:bCs/>
      <w:kern w:val="32"/>
      <w:sz w:val="32"/>
      <w:szCs w:val="32"/>
      <w:lang w:val="x-none" w:eastAsia="zh-CN"/>
    </w:rPr>
  </w:style>
  <w:style w:type="paragraph" w:styleId="Heading3">
    <w:name w:val="heading 3"/>
    <w:aliases w:val="Nadpis 3 Char,Obyeajný Char,H3 Char,Obyeajný,H3"/>
    <w:basedOn w:val="Normal"/>
    <w:link w:val="Heading3Char"/>
    <w:qFormat/>
    <w:rsid w:val="007E2D25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  <w:lang w:val="x-none" w:eastAsia="zh-C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679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C63"/>
    <w:pPr>
      <w:ind w:left="720"/>
      <w:contextualSpacing/>
    </w:pPr>
  </w:style>
  <w:style w:type="table" w:styleId="TableGrid">
    <w:name w:val="Table Grid"/>
    <w:basedOn w:val="TableNormal"/>
    <w:uiPriority w:val="59"/>
    <w:rsid w:val="00922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10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1507D6"/>
    <w:pPr>
      <w:spacing w:after="120" w:line="240" w:lineRule="auto"/>
      <w:ind w:left="283"/>
    </w:pPr>
    <w:rPr>
      <w:rFonts w:ascii="Calibri" w:eastAsia="SimSun" w:hAnsi="Calibri" w:cs="Times New Roman"/>
      <w:szCs w:val="24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1507D6"/>
    <w:rPr>
      <w:rFonts w:ascii="Calibri" w:eastAsia="SimSun" w:hAnsi="Calibri" w:cs="Times New Roman"/>
      <w:szCs w:val="24"/>
      <w:lang w:eastAsia="zh-CN"/>
    </w:rPr>
  </w:style>
  <w:style w:type="character" w:styleId="Hyperlink">
    <w:name w:val="Hyperlink"/>
    <w:basedOn w:val="DefaultParagraphFont"/>
    <w:uiPriority w:val="99"/>
    <w:unhideWhenUsed/>
    <w:rsid w:val="0028413A"/>
    <w:rPr>
      <w:color w:val="0000FF" w:themeColor="hyperlink"/>
      <w:u w:val="single"/>
    </w:rPr>
  </w:style>
  <w:style w:type="paragraph" w:customStyle="1" w:styleId="CM1">
    <w:name w:val="CM1"/>
    <w:basedOn w:val="Default"/>
    <w:next w:val="Default"/>
    <w:uiPriority w:val="99"/>
    <w:rsid w:val="00B85682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B85682"/>
    <w:rPr>
      <w:rFonts w:ascii="EUAlbertina" w:hAnsi="EUAlbertina" w:cstheme="minorBidi"/>
      <w:color w:val="auto"/>
    </w:rPr>
  </w:style>
  <w:style w:type="character" w:customStyle="1" w:styleId="Heading1Char">
    <w:name w:val="Heading 1 Char"/>
    <w:basedOn w:val="DefaultParagraphFont"/>
    <w:link w:val="Heading1"/>
    <w:rsid w:val="007E2D25"/>
    <w:rPr>
      <w:rFonts w:ascii="Arial" w:eastAsia="SimSun" w:hAnsi="Arial" w:cs="Times New Roman"/>
      <w:b/>
      <w:bCs/>
      <w:kern w:val="32"/>
      <w:sz w:val="32"/>
      <w:szCs w:val="32"/>
      <w:lang w:val="x-none" w:eastAsia="zh-CN"/>
    </w:rPr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rsid w:val="007E2D25"/>
    <w:rPr>
      <w:rFonts w:ascii="Times New Roman" w:eastAsia="SimSun" w:hAnsi="Times New Roman" w:cs="Times New Roman"/>
      <w:b/>
      <w:bCs/>
      <w:sz w:val="27"/>
      <w:szCs w:val="27"/>
      <w:lang w:val="x-none" w:eastAsia="zh-CN"/>
    </w:rPr>
  </w:style>
  <w:style w:type="character" w:customStyle="1" w:styleId="ln2articol1">
    <w:name w:val="ln2articol1"/>
    <w:rsid w:val="007E2D25"/>
    <w:rPr>
      <w:b/>
      <w:bCs/>
      <w:color w:val="0000A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67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trong">
    <w:name w:val="Strong"/>
    <w:qFormat/>
    <w:rsid w:val="00C86793"/>
    <w:rPr>
      <w:b/>
      <w:bCs/>
      <w:lang w:val="cs-CZ"/>
    </w:rPr>
  </w:style>
  <w:style w:type="paragraph" w:customStyle="1" w:styleId="CharChar1CaracterCaracterCharChar1CaracterCharCaracter">
    <w:name w:val="Char Char1 Caracter Caracter Char Char1 Caracter Char Caracter"/>
    <w:aliases w:val=" Caracter Caracter Caracter Caracter Char Char Caracter Caracter Char Char Caracter Caracter, Char Char1 Caracter Caracter Char Char1 Caracter Char Caracter"/>
    <w:basedOn w:val="Normal"/>
    <w:rsid w:val="00027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7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oc.research.r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0E6B1-A4B1-4D68-B76D-53EBD5BC3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1834</Words>
  <Characters>10455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Radoi</dc:creator>
  <cp:lastModifiedBy>daniela.gheorghian</cp:lastModifiedBy>
  <cp:revision>2</cp:revision>
  <cp:lastPrinted>2015-03-19T09:23:00Z</cp:lastPrinted>
  <dcterms:created xsi:type="dcterms:W3CDTF">2016-01-21T14:19:00Z</dcterms:created>
  <dcterms:modified xsi:type="dcterms:W3CDTF">2016-01-21T14:19:00Z</dcterms:modified>
</cp:coreProperties>
</file>